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3701" w:rsidRPr="00630AAD" w:rsidRDefault="00B73701" w:rsidP="00E74D3E">
      <w:pPr>
        <w:tabs>
          <w:tab w:val="left" w:pos="0"/>
        </w:tabs>
        <w:autoSpaceDE w:val="0"/>
        <w:autoSpaceDN w:val="0"/>
        <w:adjustRightInd w:val="0"/>
        <w:spacing w:before="240" w:after="240" w:line="240" w:lineRule="auto"/>
        <w:ind w:left="2880"/>
        <w:rPr>
          <w:b/>
          <w:bCs/>
          <w:sz w:val="24"/>
          <w:szCs w:val="23"/>
        </w:rPr>
      </w:pPr>
      <w:bookmarkStart w:id="0" w:name="_Ref55280436"/>
      <w:bookmarkStart w:id="1" w:name="_Toc55285345"/>
      <w:bookmarkStart w:id="2" w:name="_Toc55305382"/>
      <w:bookmarkStart w:id="3" w:name="_Toc57314644"/>
      <w:bookmarkStart w:id="4" w:name="_Toc69728967"/>
      <w:bookmarkStart w:id="5" w:name="_Toc98251903"/>
      <w:bookmarkStart w:id="6" w:name="_Toc181684853"/>
      <w:r w:rsidRPr="00630AAD">
        <w:rPr>
          <w:b/>
          <w:bCs/>
          <w:sz w:val="24"/>
          <w:szCs w:val="23"/>
        </w:rPr>
        <w:t>ДОГОВОР ПОДРЯДА № ___________</w:t>
      </w:r>
    </w:p>
    <w:p w:rsidR="00B73701" w:rsidRPr="00630AAD" w:rsidRDefault="00B73701" w:rsidP="00E74D3E">
      <w:pPr>
        <w:tabs>
          <w:tab w:val="left" w:pos="0"/>
          <w:tab w:val="left" w:pos="6521"/>
        </w:tabs>
        <w:autoSpaceDE w:val="0"/>
        <w:autoSpaceDN w:val="0"/>
        <w:adjustRightInd w:val="0"/>
        <w:spacing w:before="240" w:after="240" w:line="240" w:lineRule="auto"/>
        <w:ind w:left="567" w:firstLine="0"/>
        <w:rPr>
          <w:b/>
          <w:sz w:val="24"/>
          <w:szCs w:val="23"/>
        </w:rPr>
      </w:pPr>
      <w:r w:rsidRPr="00630AAD">
        <w:rPr>
          <w:b/>
          <w:sz w:val="24"/>
          <w:szCs w:val="23"/>
        </w:rPr>
        <w:t>г. Москва.</w:t>
      </w:r>
      <w:r w:rsidRPr="00630AAD">
        <w:rPr>
          <w:b/>
          <w:sz w:val="24"/>
          <w:szCs w:val="23"/>
        </w:rPr>
        <w:tab/>
        <w:t>«____» ____________ 2016г.</w:t>
      </w:r>
    </w:p>
    <w:p w:rsidR="00B73701" w:rsidRPr="00630AAD" w:rsidRDefault="00B73701" w:rsidP="00E74D3E">
      <w:pPr>
        <w:tabs>
          <w:tab w:val="left" w:pos="0"/>
        </w:tabs>
        <w:autoSpaceDE w:val="0"/>
        <w:autoSpaceDN w:val="0"/>
        <w:adjustRightInd w:val="0"/>
        <w:spacing w:before="120" w:line="240" w:lineRule="auto"/>
        <w:ind w:left="567" w:right="43"/>
        <w:rPr>
          <w:sz w:val="24"/>
          <w:szCs w:val="23"/>
        </w:rPr>
      </w:pPr>
      <w:proofErr w:type="gramStart"/>
      <w:r w:rsidRPr="00630AAD">
        <w:rPr>
          <w:sz w:val="24"/>
          <w:szCs w:val="23"/>
        </w:rPr>
        <w:t>Открытое акционерное общество «Всероссийский дважды ордена Трудового Красного Знамени Теплотехнический научно-исследовательский институт» (ОАО «ВТИ»), именуемое в дальнейшем «Заказчик», в лице ______________________________, с одной стороны и _________________________, именуемое в дальнейшем «Подрядчик», в лице _________________________, действующего на основании Устава, с другой стороны, при совместном упоминании именуемые ниже «Стороны», заключили настоящий Договор подряда (далее - «Договор») о нижеследующем:</w:t>
      </w:r>
      <w:proofErr w:type="gramEnd"/>
    </w:p>
    <w:p w:rsidR="00B73701" w:rsidRPr="00630AAD" w:rsidRDefault="00B73701" w:rsidP="00E74D3E">
      <w:pPr>
        <w:numPr>
          <w:ilvl w:val="0"/>
          <w:numId w:val="29"/>
        </w:numPr>
        <w:tabs>
          <w:tab w:val="left" w:pos="0"/>
        </w:tabs>
        <w:autoSpaceDE w:val="0"/>
        <w:autoSpaceDN w:val="0"/>
        <w:adjustRightInd w:val="0"/>
        <w:spacing w:before="120" w:line="240" w:lineRule="auto"/>
        <w:ind w:left="567" w:right="19"/>
        <w:jc w:val="center"/>
        <w:rPr>
          <w:b/>
          <w:bCs/>
          <w:sz w:val="24"/>
          <w:szCs w:val="23"/>
        </w:rPr>
      </w:pPr>
      <w:r w:rsidRPr="00630AAD">
        <w:rPr>
          <w:b/>
          <w:bCs/>
          <w:sz w:val="24"/>
          <w:szCs w:val="23"/>
        </w:rPr>
        <w:t>ПРЕДМЕТ ДОГОВОРА</w:t>
      </w:r>
    </w:p>
    <w:p w:rsidR="00B73701" w:rsidRPr="00630AAD" w:rsidRDefault="00B73701" w:rsidP="00E74D3E">
      <w:pPr>
        <w:numPr>
          <w:ilvl w:val="0"/>
          <w:numId w:val="30"/>
        </w:numPr>
        <w:tabs>
          <w:tab w:val="left" w:pos="0"/>
        </w:tabs>
        <w:autoSpaceDE w:val="0"/>
        <w:autoSpaceDN w:val="0"/>
        <w:adjustRightInd w:val="0"/>
        <w:spacing w:before="120" w:line="240" w:lineRule="auto"/>
        <w:ind w:left="851" w:hanging="851"/>
        <w:rPr>
          <w:sz w:val="24"/>
          <w:szCs w:val="23"/>
        </w:rPr>
      </w:pPr>
      <w:r w:rsidRPr="00630AAD">
        <w:rPr>
          <w:sz w:val="24"/>
          <w:szCs w:val="23"/>
        </w:rPr>
        <w:t xml:space="preserve">Подрядчик обязуется выполнить работу по заданию Заказчика, а Заказчик обязуется принять и оплатить результат выполненной работы: замена пассажирского лифта </w:t>
      </w:r>
      <w:r w:rsidRPr="00630AAD">
        <w:rPr>
          <w:sz w:val="24"/>
          <w:szCs w:val="23"/>
          <w:lang w:val="en-US"/>
        </w:rPr>
        <w:t>per</w:t>
      </w:r>
      <w:r w:rsidRPr="00630AAD">
        <w:rPr>
          <w:sz w:val="24"/>
          <w:szCs w:val="23"/>
        </w:rPr>
        <w:t>. № 7169</w:t>
      </w:r>
      <w:r w:rsidR="00E74D3E" w:rsidRPr="00630AAD">
        <w:rPr>
          <w:sz w:val="24"/>
          <w:szCs w:val="23"/>
        </w:rPr>
        <w:t>3</w:t>
      </w:r>
      <w:r w:rsidRPr="00630AAD">
        <w:rPr>
          <w:sz w:val="24"/>
          <w:szCs w:val="23"/>
        </w:rPr>
        <w:t>, г./п. 500 кг, установленного в десятиэтажном инженерном корпусе ОАО «ВТИ» по адресу: 115280, г. Москва, ул. Автозаводская, дом 14.</w:t>
      </w:r>
    </w:p>
    <w:p w:rsidR="00B73701" w:rsidRPr="00630AAD" w:rsidRDefault="00B73701" w:rsidP="00E74D3E">
      <w:pPr>
        <w:numPr>
          <w:ilvl w:val="0"/>
          <w:numId w:val="30"/>
        </w:numPr>
        <w:tabs>
          <w:tab w:val="left" w:pos="0"/>
        </w:tabs>
        <w:autoSpaceDE w:val="0"/>
        <w:autoSpaceDN w:val="0"/>
        <w:adjustRightInd w:val="0"/>
        <w:spacing w:before="120" w:line="240" w:lineRule="auto"/>
        <w:ind w:left="851" w:hanging="851"/>
        <w:rPr>
          <w:sz w:val="24"/>
          <w:szCs w:val="23"/>
        </w:rPr>
      </w:pPr>
      <w:r w:rsidRPr="00630AAD">
        <w:rPr>
          <w:sz w:val="24"/>
          <w:szCs w:val="23"/>
        </w:rPr>
        <w:t>Перечень (виды и объем) работ, подлежащих выполнению по настоящему Договору, приведены в Техническом задании  (приложением № 1) и согласованной Сторонами Локальной смете (приложение № 2), являющимися неотъемлемой частью настоящего Договора.</w:t>
      </w:r>
    </w:p>
    <w:p w:rsidR="00B73701" w:rsidRPr="00630AAD" w:rsidRDefault="00B73701" w:rsidP="00E74D3E">
      <w:pPr>
        <w:numPr>
          <w:ilvl w:val="0"/>
          <w:numId w:val="29"/>
        </w:numPr>
        <w:tabs>
          <w:tab w:val="left" w:pos="0"/>
        </w:tabs>
        <w:autoSpaceDE w:val="0"/>
        <w:autoSpaceDN w:val="0"/>
        <w:adjustRightInd w:val="0"/>
        <w:spacing w:before="120" w:line="240" w:lineRule="auto"/>
        <w:ind w:left="567" w:right="19"/>
        <w:jc w:val="center"/>
        <w:rPr>
          <w:b/>
          <w:bCs/>
          <w:sz w:val="24"/>
          <w:szCs w:val="23"/>
        </w:rPr>
      </w:pPr>
      <w:r w:rsidRPr="00630AAD">
        <w:rPr>
          <w:b/>
          <w:bCs/>
          <w:sz w:val="24"/>
          <w:szCs w:val="23"/>
        </w:rPr>
        <w:t>СРОКИ ВЫПОЛНЕНИЯ РАБОТ</w:t>
      </w:r>
    </w:p>
    <w:p w:rsidR="00B73701" w:rsidRPr="00630AAD" w:rsidRDefault="00B73701" w:rsidP="00E74D3E">
      <w:pPr>
        <w:pStyle w:val="afff1"/>
        <w:numPr>
          <w:ilvl w:val="1"/>
          <w:numId w:val="29"/>
        </w:numPr>
        <w:tabs>
          <w:tab w:val="left" w:pos="0"/>
        </w:tabs>
        <w:autoSpaceDE w:val="0"/>
        <w:autoSpaceDN w:val="0"/>
        <w:adjustRightInd w:val="0"/>
        <w:spacing w:before="120" w:line="240" w:lineRule="auto"/>
        <w:ind w:left="851" w:hanging="851"/>
        <w:rPr>
          <w:sz w:val="24"/>
          <w:szCs w:val="23"/>
        </w:rPr>
      </w:pPr>
      <w:proofErr w:type="gramStart"/>
      <w:r w:rsidRPr="00630AAD">
        <w:rPr>
          <w:sz w:val="24"/>
          <w:szCs w:val="23"/>
        </w:rPr>
        <w:t>Сроки начала, проведения и окончания работ согласовываются Сторонами при подписании Договора и отражены в Графике выполнения работ (приложение № 3), являющимся неотъемлемой частью настоящего Договора.</w:t>
      </w:r>
      <w:proofErr w:type="gramEnd"/>
    </w:p>
    <w:p w:rsidR="00B73701" w:rsidRPr="00630AAD" w:rsidRDefault="00B73701" w:rsidP="00E74D3E">
      <w:pPr>
        <w:pStyle w:val="afff1"/>
        <w:numPr>
          <w:ilvl w:val="1"/>
          <w:numId w:val="29"/>
        </w:numPr>
        <w:tabs>
          <w:tab w:val="left" w:pos="0"/>
        </w:tabs>
        <w:autoSpaceDE w:val="0"/>
        <w:autoSpaceDN w:val="0"/>
        <w:adjustRightInd w:val="0"/>
        <w:spacing w:before="120" w:line="240" w:lineRule="auto"/>
        <w:ind w:left="851" w:hanging="851"/>
        <w:rPr>
          <w:sz w:val="24"/>
          <w:szCs w:val="23"/>
        </w:rPr>
      </w:pPr>
      <w:r w:rsidRPr="00630AAD">
        <w:rPr>
          <w:sz w:val="24"/>
          <w:szCs w:val="23"/>
        </w:rPr>
        <w:t>Срок начала работ Подрядчиком</w:t>
      </w:r>
      <w:r w:rsidRPr="00630AAD" w:rsidDel="00327AF1">
        <w:rPr>
          <w:sz w:val="24"/>
          <w:szCs w:val="23"/>
        </w:rPr>
        <w:t xml:space="preserve"> </w:t>
      </w:r>
      <w:r w:rsidRPr="00630AAD">
        <w:rPr>
          <w:sz w:val="24"/>
          <w:szCs w:val="23"/>
        </w:rPr>
        <w:t>исчисляется с момента поступления авансового платежа на расчетный счет Подрядчика.</w:t>
      </w:r>
    </w:p>
    <w:p w:rsidR="00B73701" w:rsidRPr="00630AAD" w:rsidRDefault="00B73701" w:rsidP="00E74D3E">
      <w:pPr>
        <w:pStyle w:val="afff1"/>
        <w:numPr>
          <w:ilvl w:val="1"/>
          <w:numId w:val="29"/>
        </w:numPr>
        <w:tabs>
          <w:tab w:val="left" w:pos="0"/>
        </w:tabs>
        <w:autoSpaceDE w:val="0"/>
        <w:autoSpaceDN w:val="0"/>
        <w:adjustRightInd w:val="0"/>
        <w:spacing w:before="120" w:line="240" w:lineRule="auto"/>
        <w:ind w:left="851" w:hanging="851"/>
        <w:rPr>
          <w:sz w:val="24"/>
          <w:szCs w:val="23"/>
        </w:rPr>
      </w:pPr>
      <w:r w:rsidRPr="00630AAD">
        <w:rPr>
          <w:sz w:val="24"/>
          <w:szCs w:val="23"/>
        </w:rPr>
        <w:t>Подрядчик вправе выполнить работы и передать их результат Заказчику до наступления срока окончания работ, предусмотренного Договором, но в таком случае Подрядчик обязан не менее чем за 5 (пять) рабочих дней до даты окончания работ уведомить Заказчика о дате завершения работ и о необходимости принятия Заказчиком результата работ.</w:t>
      </w:r>
    </w:p>
    <w:p w:rsidR="00B73701" w:rsidRPr="00630AAD" w:rsidRDefault="00B73701" w:rsidP="00E74D3E">
      <w:pPr>
        <w:pStyle w:val="afff1"/>
        <w:numPr>
          <w:ilvl w:val="1"/>
          <w:numId w:val="29"/>
        </w:numPr>
        <w:tabs>
          <w:tab w:val="left" w:pos="0"/>
        </w:tabs>
        <w:autoSpaceDE w:val="0"/>
        <w:autoSpaceDN w:val="0"/>
        <w:adjustRightInd w:val="0"/>
        <w:spacing w:before="120" w:line="240" w:lineRule="auto"/>
        <w:ind w:left="851" w:hanging="851"/>
        <w:rPr>
          <w:sz w:val="24"/>
          <w:szCs w:val="23"/>
        </w:rPr>
      </w:pPr>
      <w:r w:rsidRPr="00630AAD">
        <w:rPr>
          <w:sz w:val="24"/>
          <w:szCs w:val="23"/>
        </w:rPr>
        <w:t>Сроки выполнения работ продлеваются в следующих случаях:</w:t>
      </w:r>
    </w:p>
    <w:p w:rsidR="00B73701" w:rsidRPr="00630AAD" w:rsidRDefault="00B73701" w:rsidP="00E74D3E">
      <w:pPr>
        <w:numPr>
          <w:ilvl w:val="2"/>
          <w:numId w:val="29"/>
        </w:numPr>
        <w:tabs>
          <w:tab w:val="left" w:pos="0"/>
          <w:tab w:val="left" w:pos="1418"/>
        </w:tabs>
        <w:autoSpaceDE w:val="0"/>
        <w:autoSpaceDN w:val="0"/>
        <w:adjustRightInd w:val="0"/>
        <w:spacing w:before="120" w:line="240" w:lineRule="auto"/>
        <w:ind w:left="1418" w:hanging="851"/>
        <w:rPr>
          <w:sz w:val="24"/>
          <w:szCs w:val="23"/>
        </w:rPr>
      </w:pPr>
      <w:r w:rsidRPr="00630AAD">
        <w:rPr>
          <w:sz w:val="24"/>
          <w:szCs w:val="23"/>
        </w:rPr>
        <w:t>в случае наступления форс-мажорных обстоятельств;</w:t>
      </w:r>
    </w:p>
    <w:p w:rsidR="00B73701" w:rsidRPr="00630AAD" w:rsidRDefault="00B73701" w:rsidP="00E74D3E">
      <w:pPr>
        <w:numPr>
          <w:ilvl w:val="2"/>
          <w:numId w:val="29"/>
        </w:numPr>
        <w:tabs>
          <w:tab w:val="left" w:pos="0"/>
          <w:tab w:val="left" w:pos="1418"/>
        </w:tabs>
        <w:autoSpaceDE w:val="0"/>
        <w:autoSpaceDN w:val="0"/>
        <w:adjustRightInd w:val="0"/>
        <w:spacing w:before="120" w:line="240" w:lineRule="auto"/>
        <w:ind w:left="1418" w:hanging="851"/>
        <w:rPr>
          <w:sz w:val="24"/>
          <w:szCs w:val="23"/>
        </w:rPr>
      </w:pPr>
      <w:r w:rsidRPr="00630AAD">
        <w:rPr>
          <w:sz w:val="24"/>
          <w:szCs w:val="23"/>
        </w:rPr>
        <w:t>в случае простоя Подрядчика по вине Заказчика.</w:t>
      </w:r>
    </w:p>
    <w:p w:rsidR="00B73701" w:rsidRPr="00630AAD" w:rsidRDefault="00B73701" w:rsidP="00E74D3E">
      <w:pPr>
        <w:numPr>
          <w:ilvl w:val="0"/>
          <w:numId w:val="29"/>
        </w:numPr>
        <w:tabs>
          <w:tab w:val="left" w:pos="0"/>
        </w:tabs>
        <w:autoSpaceDE w:val="0"/>
        <w:autoSpaceDN w:val="0"/>
        <w:adjustRightInd w:val="0"/>
        <w:spacing w:before="120" w:line="240" w:lineRule="auto"/>
        <w:ind w:left="567" w:right="19"/>
        <w:jc w:val="center"/>
        <w:rPr>
          <w:b/>
          <w:bCs/>
          <w:sz w:val="24"/>
          <w:szCs w:val="23"/>
        </w:rPr>
      </w:pPr>
      <w:r w:rsidRPr="00630AAD">
        <w:rPr>
          <w:b/>
          <w:bCs/>
          <w:sz w:val="24"/>
          <w:szCs w:val="23"/>
        </w:rPr>
        <w:t>СТОИМОСТЬ РАБОТ</w:t>
      </w:r>
    </w:p>
    <w:p w:rsidR="00B73701" w:rsidRPr="00630AAD" w:rsidRDefault="00B73701" w:rsidP="00E74D3E">
      <w:pPr>
        <w:numPr>
          <w:ilvl w:val="1"/>
          <w:numId w:val="29"/>
        </w:numPr>
        <w:tabs>
          <w:tab w:val="left" w:pos="0"/>
        </w:tabs>
        <w:autoSpaceDE w:val="0"/>
        <w:autoSpaceDN w:val="0"/>
        <w:adjustRightInd w:val="0"/>
        <w:spacing w:before="120" w:line="240" w:lineRule="auto"/>
        <w:ind w:left="851" w:hanging="851"/>
        <w:rPr>
          <w:sz w:val="24"/>
          <w:szCs w:val="23"/>
        </w:rPr>
      </w:pPr>
      <w:r w:rsidRPr="00630AAD">
        <w:rPr>
          <w:sz w:val="24"/>
          <w:szCs w:val="23"/>
        </w:rPr>
        <w:t>Общая стоимость работ, выполняемая Подрядчиком по настоящему Договору, составляет _____________рубля (прописью) рубля ___ копейки, в том числе НДС 18% - _________ рублей (прописью) рубля _______ копеек.</w:t>
      </w:r>
    </w:p>
    <w:p w:rsidR="00B73701" w:rsidRPr="00630AAD" w:rsidRDefault="00B73701" w:rsidP="00E74D3E">
      <w:pPr>
        <w:numPr>
          <w:ilvl w:val="0"/>
          <w:numId w:val="29"/>
        </w:numPr>
        <w:tabs>
          <w:tab w:val="left" w:pos="0"/>
        </w:tabs>
        <w:autoSpaceDE w:val="0"/>
        <w:autoSpaceDN w:val="0"/>
        <w:adjustRightInd w:val="0"/>
        <w:spacing w:before="120" w:line="240" w:lineRule="auto"/>
        <w:ind w:left="567" w:right="19"/>
        <w:jc w:val="center"/>
        <w:rPr>
          <w:b/>
          <w:bCs/>
          <w:sz w:val="24"/>
          <w:szCs w:val="23"/>
        </w:rPr>
      </w:pPr>
      <w:r w:rsidRPr="00630AAD">
        <w:rPr>
          <w:b/>
          <w:bCs/>
          <w:sz w:val="24"/>
          <w:szCs w:val="23"/>
        </w:rPr>
        <w:t>ПОРЯДОК РАСЧЁТОВ</w:t>
      </w:r>
    </w:p>
    <w:p w:rsidR="00B73701" w:rsidRPr="00630AAD" w:rsidRDefault="00B73701" w:rsidP="00E74D3E">
      <w:pPr>
        <w:numPr>
          <w:ilvl w:val="1"/>
          <w:numId w:val="29"/>
        </w:numPr>
        <w:tabs>
          <w:tab w:val="left" w:pos="0"/>
        </w:tabs>
        <w:autoSpaceDE w:val="0"/>
        <w:autoSpaceDN w:val="0"/>
        <w:adjustRightInd w:val="0"/>
        <w:spacing w:before="120" w:line="240" w:lineRule="auto"/>
        <w:ind w:left="851" w:hanging="851"/>
        <w:rPr>
          <w:bCs/>
          <w:sz w:val="24"/>
          <w:szCs w:val="23"/>
        </w:rPr>
      </w:pPr>
      <w:r w:rsidRPr="00630AAD">
        <w:rPr>
          <w:bCs/>
          <w:sz w:val="24"/>
          <w:szCs w:val="23"/>
        </w:rPr>
        <w:t xml:space="preserve">В течение </w:t>
      </w:r>
      <w:r w:rsidR="000300E0">
        <w:rPr>
          <w:bCs/>
          <w:sz w:val="24"/>
          <w:szCs w:val="23"/>
        </w:rPr>
        <w:t>10</w:t>
      </w:r>
      <w:r w:rsidRPr="00630AAD">
        <w:rPr>
          <w:bCs/>
          <w:sz w:val="24"/>
          <w:szCs w:val="23"/>
        </w:rPr>
        <w:t xml:space="preserve"> (</w:t>
      </w:r>
      <w:r w:rsidR="000300E0">
        <w:rPr>
          <w:bCs/>
          <w:sz w:val="24"/>
          <w:szCs w:val="23"/>
        </w:rPr>
        <w:t>десяти</w:t>
      </w:r>
      <w:r w:rsidRPr="00630AAD">
        <w:rPr>
          <w:bCs/>
          <w:sz w:val="24"/>
          <w:szCs w:val="23"/>
        </w:rPr>
        <w:t xml:space="preserve">) </w:t>
      </w:r>
      <w:r w:rsidR="000300E0">
        <w:rPr>
          <w:bCs/>
          <w:sz w:val="24"/>
          <w:szCs w:val="23"/>
        </w:rPr>
        <w:t>рабоч</w:t>
      </w:r>
      <w:r w:rsidRPr="00630AAD">
        <w:rPr>
          <w:bCs/>
          <w:sz w:val="24"/>
          <w:szCs w:val="23"/>
        </w:rPr>
        <w:t>их дней со дня подписания Договора и получения выставленного Подрядчико</w:t>
      </w:r>
      <w:r w:rsidR="000300E0">
        <w:rPr>
          <w:bCs/>
          <w:sz w:val="24"/>
          <w:szCs w:val="23"/>
        </w:rPr>
        <w:t>м счета, Заказчик осуществляет перечисление</w:t>
      </w:r>
      <w:r w:rsidRPr="00630AAD">
        <w:rPr>
          <w:bCs/>
          <w:sz w:val="24"/>
          <w:szCs w:val="23"/>
        </w:rPr>
        <w:t xml:space="preserve"> на расчетный счет </w:t>
      </w:r>
      <w:r w:rsidRPr="00630AAD">
        <w:rPr>
          <w:sz w:val="24"/>
          <w:szCs w:val="23"/>
        </w:rPr>
        <w:t>Подрядчика</w:t>
      </w:r>
      <w:r w:rsidR="000300E0" w:rsidRPr="000300E0">
        <w:rPr>
          <w:bCs/>
          <w:sz w:val="24"/>
          <w:szCs w:val="23"/>
        </w:rPr>
        <w:t xml:space="preserve"> </w:t>
      </w:r>
      <w:r w:rsidR="000300E0">
        <w:rPr>
          <w:bCs/>
          <w:sz w:val="24"/>
          <w:szCs w:val="23"/>
        </w:rPr>
        <w:t>авансового платежа в размере 10% от суммы</w:t>
      </w:r>
      <w:r w:rsidRPr="00630AAD">
        <w:rPr>
          <w:sz w:val="24"/>
          <w:szCs w:val="23"/>
        </w:rPr>
        <w:t>,</w:t>
      </w:r>
      <w:r w:rsidRPr="00630AAD">
        <w:rPr>
          <w:b/>
          <w:sz w:val="24"/>
          <w:szCs w:val="23"/>
        </w:rPr>
        <w:t xml:space="preserve"> </w:t>
      </w:r>
      <w:r w:rsidR="000300E0">
        <w:rPr>
          <w:bCs/>
          <w:sz w:val="24"/>
          <w:szCs w:val="23"/>
        </w:rPr>
        <w:t xml:space="preserve">указанной в настоящем Договоре, </w:t>
      </w:r>
      <w:r w:rsidRPr="00630AAD">
        <w:rPr>
          <w:bCs/>
          <w:sz w:val="24"/>
          <w:szCs w:val="23"/>
        </w:rPr>
        <w:t>в размере ______________ рублей (прописью) рублей _____ копеек, в том числе НДС 18 % - __________ рублей (прописью) рублей _____ копеек.</w:t>
      </w:r>
    </w:p>
    <w:p w:rsidR="00B73701" w:rsidRPr="00630AAD" w:rsidRDefault="00B73701" w:rsidP="00E74D3E">
      <w:pPr>
        <w:numPr>
          <w:ilvl w:val="1"/>
          <w:numId w:val="29"/>
        </w:numPr>
        <w:tabs>
          <w:tab w:val="left" w:pos="0"/>
        </w:tabs>
        <w:autoSpaceDE w:val="0"/>
        <w:autoSpaceDN w:val="0"/>
        <w:adjustRightInd w:val="0"/>
        <w:spacing w:before="120" w:line="240" w:lineRule="auto"/>
        <w:ind w:left="851" w:hanging="851"/>
        <w:rPr>
          <w:bCs/>
          <w:sz w:val="24"/>
          <w:szCs w:val="23"/>
        </w:rPr>
      </w:pPr>
      <w:proofErr w:type="gramStart"/>
      <w:r w:rsidRPr="00630AAD">
        <w:rPr>
          <w:bCs/>
          <w:sz w:val="24"/>
          <w:szCs w:val="23"/>
        </w:rPr>
        <w:lastRenderedPageBreak/>
        <w:t>Окончательный расчет за выполненные работы производится Заказчиком путем перечисления на расчетный счет Подрядчика, указанной в настоящем Договоре денежной суммы в размере ____________рублей (прописью) рублей ______копейки, в том числе НДС 18 % - ________ (прописью)  рублей _____копеек, в течение 30 (тридцати) рабочих дней после завершения Заказчиком приемки результатов работ и подписания акта о приёмке выполненных работ.</w:t>
      </w:r>
      <w:proofErr w:type="gramEnd"/>
    </w:p>
    <w:p w:rsidR="00B73701" w:rsidRPr="00630AAD" w:rsidRDefault="00B73701" w:rsidP="00E74D3E">
      <w:pPr>
        <w:numPr>
          <w:ilvl w:val="1"/>
          <w:numId w:val="29"/>
        </w:numPr>
        <w:tabs>
          <w:tab w:val="left" w:pos="0"/>
        </w:tabs>
        <w:autoSpaceDE w:val="0"/>
        <w:autoSpaceDN w:val="0"/>
        <w:adjustRightInd w:val="0"/>
        <w:spacing w:before="120" w:line="240" w:lineRule="auto"/>
        <w:ind w:left="851" w:hanging="851"/>
        <w:rPr>
          <w:bCs/>
          <w:sz w:val="24"/>
          <w:szCs w:val="23"/>
        </w:rPr>
      </w:pPr>
      <w:r w:rsidRPr="00630AAD">
        <w:rPr>
          <w:bCs/>
          <w:sz w:val="24"/>
          <w:szCs w:val="23"/>
        </w:rPr>
        <w:t>В течение 10 (десяти) рабочих дней со дня получения актов о приёмке выполненных работ Заказчик обязан подписать их и возвратить Подрядчику один экземпляр или направить мотивированный отказ от подписания данных документов.</w:t>
      </w:r>
    </w:p>
    <w:p w:rsidR="00B73701" w:rsidRPr="00630AAD" w:rsidRDefault="00B73701" w:rsidP="00E74D3E">
      <w:pPr>
        <w:numPr>
          <w:ilvl w:val="0"/>
          <w:numId w:val="29"/>
        </w:numPr>
        <w:tabs>
          <w:tab w:val="left" w:pos="0"/>
        </w:tabs>
        <w:autoSpaceDE w:val="0"/>
        <w:autoSpaceDN w:val="0"/>
        <w:adjustRightInd w:val="0"/>
        <w:spacing w:before="120" w:line="240" w:lineRule="auto"/>
        <w:ind w:left="567" w:right="19"/>
        <w:jc w:val="center"/>
        <w:rPr>
          <w:b/>
          <w:bCs/>
          <w:sz w:val="24"/>
          <w:szCs w:val="23"/>
        </w:rPr>
      </w:pPr>
      <w:r w:rsidRPr="00630AAD">
        <w:rPr>
          <w:b/>
          <w:bCs/>
          <w:sz w:val="24"/>
          <w:szCs w:val="23"/>
        </w:rPr>
        <w:t>ПРАВА И ОБЯЗАННОСТИ ЗАКАЗЧИКА</w:t>
      </w:r>
    </w:p>
    <w:p w:rsidR="00B73701" w:rsidRPr="00630AAD" w:rsidRDefault="00B73701" w:rsidP="00E74D3E">
      <w:pPr>
        <w:tabs>
          <w:tab w:val="left" w:pos="0"/>
          <w:tab w:val="left" w:pos="567"/>
        </w:tabs>
        <w:autoSpaceDE w:val="0"/>
        <w:autoSpaceDN w:val="0"/>
        <w:adjustRightInd w:val="0"/>
        <w:spacing w:before="120" w:line="240" w:lineRule="auto"/>
        <w:ind w:left="-284"/>
        <w:rPr>
          <w:b/>
          <w:bCs/>
          <w:sz w:val="24"/>
          <w:szCs w:val="23"/>
        </w:rPr>
      </w:pPr>
      <w:r w:rsidRPr="00630AAD">
        <w:rPr>
          <w:b/>
          <w:bCs/>
          <w:sz w:val="24"/>
          <w:szCs w:val="23"/>
        </w:rPr>
        <w:t>5.1.</w:t>
      </w:r>
      <w:r w:rsidRPr="00630AAD">
        <w:rPr>
          <w:b/>
          <w:bCs/>
          <w:sz w:val="24"/>
          <w:szCs w:val="23"/>
        </w:rPr>
        <w:tab/>
        <w:t>Заказчик имеет право:</w:t>
      </w:r>
    </w:p>
    <w:p w:rsidR="00B73701" w:rsidRPr="00630AAD" w:rsidRDefault="00B73701" w:rsidP="00E74D3E">
      <w:pPr>
        <w:numPr>
          <w:ilvl w:val="2"/>
          <w:numId w:val="29"/>
        </w:numPr>
        <w:tabs>
          <w:tab w:val="left" w:pos="0"/>
        </w:tabs>
        <w:autoSpaceDE w:val="0"/>
        <w:autoSpaceDN w:val="0"/>
        <w:adjustRightInd w:val="0"/>
        <w:spacing w:before="120" w:line="240" w:lineRule="auto"/>
        <w:ind w:left="851" w:hanging="851"/>
        <w:rPr>
          <w:bCs/>
          <w:sz w:val="24"/>
          <w:szCs w:val="23"/>
        </w:rPr>
      </w:pPr>
      <w:r w:rsidRPr="00630AAD">
        <w:rPr>
          <w:bCs/>
          <w:sz w:val="24"/>
          <w:szCs w:val="23"/>
        </w:rPr>
        <w:t>в любое время проверять ход и качество работ, выполняемых Подрядчиком, не вмешиваясь в его деятельность;</w:t>
      </w:r>
    </w:p>
    <w:p w:rsidR="00B73701" w:rsidRPr="00630AAD" w:rsidRDefault="00B73701" w:rsidP="00E74D3E">
      <w:pPr>
        <w:numPr>
          <w:ilvl w:val="2"/>
          <w:numId w:val="29"/>
        </w:numPr>
        <w:tabs>
          <w:tab w:val="left" w:pos="0"/>
        </w:tabs>
        <w:autoSpaceDE w:val="0"/>
        <w:autoSpaceDN w:val="0"/>
        <w:adjustRightInd w:val="0"/>
        <w:spacing w:before="120" w:line="240" w:lineRule="auto"/>
        <w:ind w:left="851" w:hanging="851"/>
        <w:rPr>
          <w:bCs/>
          <w:sz w:val="24"/>
          <w:szCs w:val="23"/>
        </w:rPr>
      </w:pPr>
      <w:r w:rsidRPr="00630AAD">
        <w:rPr>
          <w:bCs/>
          <w:sz w:val="24"/>
          <w:szCs w:val="23"/>
        </w:rPr>
        <w:t>требовать устранения Подрядчиком недостатков, обнаруженных во время выполнения работ или при передаче (предъявлении) Подрядчиком результата работ Заказчику;</w:t>
      </w:r>
    </w:p>
    <w:p w:rsidR="00B73701" w:rsidRPr="00630AAD" w:rsidRDefault="00B73701" w:rsidP="00E74D3E">
      <w:pPr>
        <w:numPr>
          <w:ilvl w:val="2"/>
          <w:numId w:val="29"/>
        </w:numPr>
        <w:tabs>
          <w:tab w:val="left" w:pos="0"/>
        </w:tabs>
        <w:autoSpaceDE w:val="0"/>
        <w:autoSpaceDN w:val="0"/>
        <w:adjustRightInd w:val="0"/>
        <w:spacing w:before="120" w:line="240" w:lineRule="auto"/>
        <w:ind w:left="851" w:hanging="851"/>
        <w:rPr>
          <w:bCs/>
          <w:sz w:val="24"/>
          <w:szCs w:val="23"/>
        </w:rPr>
      </w:pPr>
      <w:r w:rsidRPr="00630AAD">
        <w:rPr>
          <w:bCs/>
          <w:sz w:val="24"/>
          <w:szCs w:val="23"/>
        </w:rPr>
        <w:t>отказаться от приемки и оплаты результата работ, выполненных Подрядчиком ненадлежащим образом, или с нарушением строительных норм и правил;</w:t>
      </w:r>
    </w:p>
    <w:p w:rsidR="00B73701" w:rsidRPr="00630AAD" w:rsidRDefault="00B73701" w:rsidP="00E74D3E">
      <w:pPr>
        <w:numPr>
          <w:ilvl w:val="2"/>
          <w:numId w:val="29"/>
        </w:numPr>
        <w:tabs>
          <w:tab w:val="left" w:pos="0"/>
        </w:tabs>
        <w:autoSpaceDE w:val="0"/>
        <w:autoSpaceDN w:val="0"/>
        <w:adjustRightInd w:val="0"/>
        <w:spacing w:before="120" w:line="240" w:lineRule="auto"/>
        <w:ind w:left="851" w:hanging="851"/>
        <w:rPr>
          <w:bCs/>
          <w:sz w:val="24"/>
          <w:szCs w:val="23"/>
        </w:rPr>
      </w:pPr>
      <w:r w:rsidRPr="00630AAD">
        <w:rPr>
          <w:sz w:val="24"/>
          <w:szCs w:val="23"/>
        </w:rPr>
        <w:t xml:space="preserve">пользоваться иными правами, предусмотренными законодательством РФ </w:t>
      </w:r>
      <w:r w:rsidRPr="00630AAD">
        <w:rPr>
          <w:bCs/>
          <w:sz w:val="24"/>
          <w:szCs w:val="23"/>
        </w:rPr>
        <w:t>или вытекающими из настоящего Договора.</w:t>
      </w:r>
    </w:p>
    <w:p w:rsidR="00B73701" w:rsidRPr="00630AAD" w:rsidRDefault="00B73701" w:rsidP="00E74D3E">
      <w:pPr>
        <w:tabs>
          <w:tab w:val="left" w:pos="0"/>
          <w:tab w:val="left" w:pos="567"/>
        </w:tabs>
        <w:autoSpaceDE w:val="0"/>
        <w:autoSpaceDN w:val="0"/>
        <w:adjustRightInd w:val="0"/>
        <w:spacing w:before="120" w:line="240" w:lineRule="auto"/>
        <w:ind w:left="-284"/>
        <w:rPr>
          <w:b/>
          <w:bCs/>
          <w:sz w:val="24"/>
          <w:szCs w:val="23"/>
        </w:rPr>
      </w:pPr>
      <w:r w:rsidRPr="00630AAD">
        <w:rPr>
          <w:b/>
          <w:bCs/>
          <w:sz w:val="24"/>
          <w:szCs w:val="23"/>
        </w:rPr>
        <w:t>5.2.</w:t>
      </w:r>
      <w:r w:rsidRPr="00630AAD">
        <w:rPr>
          <w:b/>
          <w:bCs/>
          <w:sz w:val="24"/>
          <w:szCs w:val="23"/>
        </w:rPr>
        <w:tab/>
        <w:t>Заказчик обязуется:</w:t>
      </w:r>
    </w:p>
    <w:p w:rsidR="00B73701" w:rsidRPr="00630AAD" w:rsidRDefault="00B73701" w:rsidP="00E74D3E">
      <w:pPr>
        <w:numPr>
          <w:ilvl w:val="2"/>
          <w:numId w:val="29"/>
        </w:numPr>
        <w:tabs>
          <w:tab w:val="left" w:pos="0"/>
        </w:tabs>
        <w:autoSpaceDE w:val="0"/>
        <w:autoSpaceDN w:val="0"/>
        <w:adjustRightInd w:val="0"/>
        <w:spacing w:before="120" w:line="240" w:lineRule="auto"/>
        <w:ind w:left="851" w:hanging="851"/>
        <w:rPr>
          <w:bCs/>
          <w:sz w:val="24"/>
          <w:szCs w:val="23"/>
        </w:rPr>
      </w:pPr>
      <w:r w:rsidRPr="00630AAD">
        <w:rPr>
          <w:bCs/>
          <w:sz w:val="24"/>
          <w:szCs w:val="23"/>
        </w:rPr>
        <w:t>принять результат выполненных работ, в соответствии с условиями настоящего Договора;</w:t>
      </w:r>
    </w:p>
    <w:p w:rsidR="00B73701" w:rsidRPr="00630AAD" w:rsidRDefault="00B73701" w:rsidP="00E74D3E">
      <w:pPr>
        <w:numPr>
          <w:ilvl w:val="2"/>
          <w:numId w:val="29"/>
        </w:numPr>
        <w:tabs>
          <w:tab w:val="left" w:pos="0"/>
        </w:tabs>
        <w:autoSpaceDE w:val="0"/>
        <w:autoSpaceDN w:val="0"/>
        <w:adjustRightInd w:val="0"/>
        <w:spacing w:before="120" w:line="240" w:lineRule="auto"/>
        <w:ind w:left="851" w:hanging="851"/>
        <w:rPr>
          <w:bCs/>
          <w:sz w:val="24"/>
          <w:szCs w:val="23"/>
        </w:rPr>
      </w:pPr>
      <w:r w:rsidRPr="00630AAD">
        <w:rPr>
          <w:bCs/>
          <w:sz w:val="24"/>
          <w:szCs w:val="23"/>
        </w:rPr>
        <w:t>оплатить выполненные надлежащим образом работы, в порядке, предусмотренном настоящим Договором.</w:t>
      </w:r>
    </w:p>
    <w:p w:rsidR="00B73701" w:rsidRPr="00630AAD" w:rsidRDefault="00B73701" w:rsidP="00E74D3E">
      <w:pPr>
        <w:numPr>
          <w:ilvl w:val="0"/>
          <w:numId w:val="29"/>
        </w:numPr>
        <w:tabs>
          <w:tab w:val="left" w:pos="0"/>
          <w:tab w:val="left" w:pos="1418"/>
        </w:tabs>
        <w:autoSpaceDE w:val="0"/>
        <w:autoSpaceDN w:val="0"/>
        <w:adjustRightInd w:val="0"/>
        <w:spacing w:before="120" w:line="240" w:lineRule="auto"/>
        <w:ind w:left="567" w:right="27"/>
        <w:jc w:val="center"/>
        <w:rPr>
          <w:b/>
          <w:bCs/>
          <w:sz w:val="24"/>
          <w:szCs w:val="23"/>
        </w:rPr>
      </w:pPr>
      <w:r w:rsidRPr="00630AAD">
        <w:rPr>
          <w:b/>
          <w:bCs/>
          <w:sz w:val="24"/>
          <w:szCs w:val="23"/>
        </w:rPr>
        <w:t>ПРАВА И ОБЯЗАННОСТИ ПОДРЯДЧИКА</w:t>
      </w:r>
    </w:p>
    <w:p w:rsidR="00B73701" w:rsidRPr="00630AAD" w:rsidRDefault="00B73701" w:rsidP="00E74D3E">
      <w:pPr>
        <w:numPr>
          <w:ilvl w:val="1"/>
          <w:numId w:val="29"/>
        </w:numPr>
        <w:tabs>
          <w:tab w:val="left" w:pos="0"/>
          <w:tab w:val="left" w:pos="851"/>
        </w:tabs>
        <w:autoSpaceDE w:val="0"/>
        <w:autoSpaceDN w:val="0"/>
        <w:adjustRightInd w:val="0"/>
        <w:spacing w:before="120" w:line="240" w:lineRule="auto"/>
        <w:ind w:left="851" w:hanging="851"/>
        <w:rPr>
          <w:b/>
          <w:bCs/>
          <w:sz w:val="24"/>
          <w:szCs w:val="23"/>
        </w:rPr>
      </w:pPr>
      <w:r w:rsidRPr="00630AAD">
        <w:rPr>
          <w:b/>
          <w:bCs/>
          <w:sz w:val="24"/>
          <w:szCs w:val="23"/>
        </w:rPr>
        <w:t>Подрядчик имеет право:</w:t>
      </w:r>
    </w:p>
    <w:p w:rsidR="00B73701" w:rsidRPr="00630AAD" w:rsidRDefault="00B73701" w:rsidP="00E74D3E">
      <w:pPr>
        <w:numPr>
          <w:ilvl w:val="2"/>
          <w:numId w:val="29"/>
        </w:numPr>
        <w:tabs>
          <w:tab w:val="left" w:pos="0"/>
        </w:tabs>
        <w:autoSpaceDE w:val="0"/>
        <w:autoSpaceDN w:val="0"/>
        <w:adjustRightInd w:val="0"/>
        <w:spacing w:before="120" w:line="240" w:lineRule="auto"/>
        <w:ind w:left="851" w:hanging="851"/>
        <w:rPr>
          <w:bCs/>
          <w:sz w:val="24"/>
          <w:szCs w:val="23"/>
        </w:rPr>
      </w:pPr>
      <w:r w:rsidRPr="00630AAD">
        <w:rPr>
          <w:bCs/>
          <w:sz w:val="24"/>
          <w:szCs w:val="23"/>
        </w:rPr>
        <w:t>самостоятельно определять способы выполнения работ;</w:t>
      </w:r>
    </w:p>
    <w:p w:rsidR="00B73701" w:rsidRPr="00630AAD" w:rsidRDefault="00B73701" w:rsidP="00E74D3E">
      <w:pPr>
        <w:numPr>
          <w:ilvl w:val="2"/>
          <w:numId w:val="29"/>
        </w:numPr>
        <w:tabs>
          <w:tab w:val="left" w:pos="0"/>
        </w:tabs>
        <w:autoSpaceDE w:val="0"/>
        <w:autoSpaceDN w:val="0"/>
        <w:adjustRightInd w:val="0"/>
        <w:spacing w:before="120" w:line="240" w:lineRule="auto"/>
        <w:ind w:left="851" w:hanging="851"/>
        <w:rPr>
          <w:bCs/>
          <w:sz w:val="24"/>
          <w:szCs w:val="23"/>
        </w:rPr>
      </w:pPr>
      <w:r w:rsidRPr="00630AAD">
        <w:rPr>
          <w:bCs/>
          <w:sz w:val="24"/>
          <w:szCs w:val="23"/>
        </w:rPr>
        <w:t>привлекать сторонних специалистов и заключать Договора с другими специализированными организациями с письменного согласия Заказчика;</w:t>
      </w:r>
    </w:p>
    <w:p w:rsidR="00B73701" w:rsidRPr="00630AAD" w:rsidRDefault="00B73701" w:rsidP="00E74D3E">
      <w:pPr>
        <w:numPr>
          <w:ilvl w:val="2"/>
          <w:numId w:val="29"/>
        </w:numPr>
        <w:tabs>
          <w:tab w:val="left" w:pos="0"/>
        </w:tabs>
        <w:autoSpaceDE w:val="0"/>
        <w:autoSpaceDN w:val="0"/>
        <w:adjustRightInd w:val="0"/>
        <w:spacing w:before="120" w:line="240" w:lineRule="auto"/>
        <w:ind w:left="851" w:hanging="851"/>
        <w:rPr>
          <w:bCs/>
          <w:sz w:val="24"/>
          <w:szCs w:val="23"/>
        </w:rPr>
      </w:pPr>
      <w:r w:rsidRPr="00630AAD">
        <w:rPr>
          <w:bCs/>
          <w:sz w:val="24"/>
          <w:szCs w:val="23"/>
        </w:rPr>
        <w:t>приостановить выполнение работ в случае неявки в установленный срок на место производства работ уполномоченного представителя Заказчика по требованию Подрядчика;</w:t>
      </w:r>
    </w:p>
    <w:p w:rsidR="00B73701" w:rsidRPr="00630AAD" w:rsidRDefault="00B73701" w:rsidP="00E74D3E">
      <w:pPr>
        <w:numPr>
          <w:ilvl w:val="2"/>
          <w:numId w:val="29"/>
        </w:numPr>
        <w:tabs>
          <w:tab w:val="left" w:pos="0"/>
        </w:tabs>
        <w:autoSpaceDE w:val="0"/>
        <w:autoSpaceDN w:val="0"/>
        <w:adjustRightInd w:val="0"/>
        <w:spacing w:before="120" w:line="240" w:lineRule="auto"/>
        <w:ind w:left="851" w:hanging="851"/>
        <w:rPr>
          <w:bCs/>
          <w:sz w:val="24"/>
          <w:szCs w:val="23"/>
        </w:rPr>
      </w:pPr>
      <w:r w:rsidRPr="00630AAD">
        <w:rPr>
          <w:bCs/>
          <w:sz w:val="24"/>
          <w:szCs w:val="23"/>
        </w:rPr>
        <w:t>требовать оплаты результата работ, в соответствии с условиями настоящего Договора;</w:t>
      </w:r>
    </w:p>
    <w:p w:rsidR="00B73701" w:rsidRPr="00630AAD" w:rsidRDefault="00B73701" w:rsidP="00E74D3E">
      <w:pPr>
        <w:numPr>
          <w:ilvl w:val="2"/>
          <w:numId w:val="29"/>
        </w:numPr>
        <w:tabs>
          <w:tab w:val="left" w:pos="0"/>
        </w:tabs>
        <w:autoSpaceDE w:val="0"/>
        <w:autoSpaceDN w:val="0"/>
        <w:adjustRightInd w:val="0"/>
        <w:spacing w:before="120" w:line="240" w:lineRule="auto"/>
        <w:ind w:left="851" w:hanging="851"/>
        <w:rPr>
          <w:bCs/>
          <w:sz w:val="24"/>
          <w:szCs w:val="23"/>
        </w:rPr>
      </w:pPr>
      <w:r w:rsidRPr="00630AAD">
        <w:rPr>
          <w:sz w:val="24"/>
          <w:szCs w:val="23"/>
        </w:rPr>
        <w:t xml:space="preserve">пользоваться иными правами, предусмотренными законодательством РФ </w:t>
      </w:r>
      <w:r w:rsidRPr="00630AAD">
        <w:rPr>
          <w:bCs/>
          <w:sz w:val="24"/>
          <w:szCs w:val="23"/>
        </w:rPr>
        <w:t>или вытекающими из настоящего Договора.</w:t>
      </w:r>
    </w:p>
    <w:p w:rsidR="00B73701" w:rsidRPr="00630AAD" w:rsidRDefault="00B73701" w:rsidP="00E74D3E">
      <w:pPr>
        <w:numPr>
          <w:ilvl w:val="1"/>
          <w:numId w:val="29"/>
        </w:numPr>
        <w:tabs>
          <w:tab w:val="left" w:pos="0"/>
        </w:tabs>
        <w:autoSpaceDE w:val="0"/>
        <w:autoSpaceDN w:val="0"/>
        <w:adjustRightInd w:val="0"/>
        <w:spacing w:before="120" w:line="240" w:lineRule="auto"/>
        <w:ind w:left="851" w:hanging="851"/>
        <w:rPr>
          <w:b/>
          <w:bCs/>
          <w:sz w:val="24"/>
          <w:szCs w:val="23"/>
        </w:rPr>
      </w:pPr>
      <w:r w:rsidRPr="00630AAD">
        <w:rPr>
          <w:b/>
          <w:bCs/>
          <w:sz w:val="24"/>
          <w:szCs w:val="23"/>
        </w:rPr>
        <w:t>Обязанности Подрядчика:</w:t>
      </w:r>
    </w:p>
    <w:p w:rsidR="00B73701" w:rsidRPr="00630AAD" w:rsidRDefault="00B73701" w:rsidP="00E74D3E">
      <w:pPr>
        <w:numPr>
          <w:ilvl w:val="2"/>
          <w:numId w:val="29"/>
        </w:numPr>
        <w:tabs>
          <w:tab w:val="left" w:pos="0"/>
          <w:tab w:val="left" w:pos="851"/>
        </w:tabs>
        <w:autoSpaceDE w:val="0"/>
        <w:autoSpaceDN w:val="0"/>
        <w:adjustRightInd w:val="0"/>
        <w:spacing w:before="120" w:line="240" w:lineRule="auto"/>
        <w:ind w:left="851" w:hanging="851"/>
        <w:rPr>
          <w:bCs/>
          <w:sz w:val="24"/>
          <w:szCs w:val="23"/>
        </w:rPr>
      </w:pPr>
      <w:r w:rsidRPr="00630AAD">
        <w:rPr>
          <w:bCs/>
          <w:sz w:val="24"/>
          <w:szCs w:val="23"/>
        </w:rPr>
        <w:t>Подрядчик обязан использовать для выполнения работ только материалы, безопасные для здоровья людей.</w:t>
      </w:r>
    </w:p>
    <w:p w:rsidR="00B73701" w:rsidRPr="00630AAD" w:rsidRDefault="00B73701" w:rsidP="00E74D3E">
      <w:pPr>
        <w:numPr>
          <w:ilvl w:val="2"/>
          <w:numId w:val="29"/>
        </w:numPr>
        <w:tabs>
          <w:tab w:val="left" w:pos="0"/>
          <w:tab w:val="left" w:pos="851"/>
          <w:tab w:val="left" w:pos="2410"/>
        </w:tabs>
        <w:autoSpaceDE w:val="0"/>
        <w:autoSpaceDN w:val="0"/>
        <w:adjustRightInd w:val="0"/>
        <w:spacing w:before="120" w:line="240" w:lineRule="auto"/>
        <w:ind w:left="851" w:hanging="851"/>
        <w:rPr>
          <w:bCs/>
          <w:sz w:val="24"/>
          <w:szCs w:val="23"/>
        </w:rPr>
      </w:pPr>
      <w:r w:rsidRPr="00630AAD">
        <w:rPr>
          <w:bCs/>
          <w:sz w:val="24"/>
          <w:szCs w:val="23"/>
        </w:rPr>
        <w:t xml:space="preserve">Поставляемое в рамках Договора Оборудование должно быть новым и соответствовать по качеству, количеству, ассортименту и комплектности стандартам, техническим условиям, иной документации, устанавливающей на </w:t>
      </w:r>
      <w:r w:rsidRPr="00630AAD">
        <w:rPr>
          <w:bCs/>
          <w:sz w:val="24"/>
          <w:szCs w:val="23"/>
        </w:rPr>
        <w:lastRenderedPageBreak/>
        <w:t xml:space="preserve">территории Российской Федерации требования к качеству и комплектности Оборудования. </w:t>
      </w:r>
    </w:p>
    <w:p w:rsidR="00B73701" w:rsidRPr="00630AAD" w:rsidRDefault="00B73701" w:rsidP="00E74D3E">
      <w:pPr>
        <w:numPr>
          <w:ilvl w:val="2"/>
          <w:numId w:val="29"/>
        </w:numPr>
        <w:tabs>
          <w:tab w:val="left" w:pos="0"/>
          <w:tab w:val="left" w:pos="851"/>
        </w:tabs>
        <w:autoSpaceDE w:val="0"/>
        <w:autoSpaceDN w:val="0"/>
        <w:adjustRightInd w:val="0"/>
        <w:spacing w:before="120" w:line="240" w:lineRule="auto"/>
        <w:ind w:left="851" w:hanging="851"/>
        <w:rPr>
          <w:bCs/>
          <w:sz w:val="24"/>
          <w:szCs w:val="23"/>
        </w:rPr>
      </w:pPr>
      <w:r w:rsidRPr="00630AAD">
        <w:rPr>
          <w:bCs/>
          <w:sz w:val="24"/>
          <w:szCs w:val="23"/>
        </w:rPr>
        <w:t>Если поставляемое в рамках Договора Оборудование подлежит обязательной сертификации на территории Российской Федерации, то качество Оборудования должно быть подтверждено сертификатами качества, выдаваемыми изготовителем Оборудования, которые передаются Заказчику одновременно с поставкой Оборудования.</w:t>
      </w:r>
    </w:p>
    <w:p w:rsidR="00B73701" w:rsidRPr="00630AAD" w:rsidRDefault="00B73701" w:rsidP="00E74D3E">
      <w:pPr>
        <w:numPr>
          <w:ilvl w:val="2"/>
          <w:numId w:val="29"/>
        </w:numPr>
        <w:tabs>
          <w:tab w:val="left" w:pos="0"/>
          <w:tab w:val="left" w:pos="851"/>
        </w:tabs>
        <w:autoSpaceDE w:val="0"/>
        <w:autoSpaceDN w:val="0"/>
        <w:adjustRightInd w:val="0"/>
        <w:spacing w:before="120" w:line="240" w:lineRule="auto"/>
        <w:ind w:left="851" w:hanging="851"/>
        <w:rPr>
          <w:bCs/>
          <w:sz w:val="24"/>
          <w:szCs w:val="23"/>
        </w:rPr>
      </w:pPr>
      <w:r w:rsidRPr="00630AAD">
        <w:rPr>
          <w:bCs/>
          <w:sz w:val="24"/>
          <w:szCs w:val="23"/>
        </w:rPr>
        <w:t>Подрядчик обязан выполнять работу с привлечением специалистов, имеющих соответствующую специальность и опыт работы на объектах промышленного и гражданского строительства.</w:t>
      </w:r>
    </w:p>
    <w:p w:rsidR="00B73701" w:rsidRPr="00630AAD" w:rsidRDefault="00B73701" w:rsidP="00E74D3E">
      <w:pPr>
        <w:numPr>
          <w:ilvl w:val="2"/>
          <w:numId w:val="29"/>
        </w:numPr>
        <w:tabs>
          <w:tab w:val="left" w:pos="0"/>
          <w:tab w:val="left" w:pos="851"/>
        </w:tabs>
        <w:autoSpaceDE w:val="0"/>
        <w:autoSpaceDN w:val="0"/>
        <w:adjustRightInd w:val="0"/>
        <w:spacing w:before="120" w:line="240" w:lineRule="auto"/>
        <w:ind w:left="851" w:hanging="851"/>
        <w:rPr>
          <w:bCs/>
          <w:sz w:val="24"/>
          <w:szCs w:val="23"/>
        </w:rPr>
      </w:pPr>
      <w:r w:rsidRPr="00630AAD">
        <w:rPr>
          <w:bCs/>
          <w:sz w:val="24"/>
          <w:szCs w:val="23"/>
        </w:rPr>
        <w:t>Подрядчик обязан самостоятельно разрешать все претензии и споры со своими работниками и (или) привлеченными третьими лицами, другими специализированными организациями которые могут возникнуть при выполнении ими работ по настоящему Договору, неся полную ответственность за их действия.</w:t>
      </w:r>
    </w:p>
    <w:p w:rsidR="00B73701" w:rsidRPr="00630AAD" w:rsidRDefault="00B73701" w:rsidP="00E74D3E">
      <w:pPr>
        <w:numPr>
          <w:ilvl w:val="2"/>
          <w:numId w:val="29"/>
        </w:numPr>
        <w:tabs>
          <w:tab w:val="left" w:pos="0"/>
          <w:tab w:val="left" w:pos="851"/>
        </w:tabs>
        <w:autoSpaceDE w:val="0"/>
        <w:autoSpaceDN w:val="0"/>
        <w:adjustRightInd w:val="0"/>
        <w:spacing w:before="120" w:line="240" w:lineRule="auto"/>
        <w:ind w:left="851" w:hanging="851"/>
        <w:rPr>
          <w:bCs/>
          <w:sz w:val="24"/>
          <w:szCs w:val="23"/>
        </w:rPr>
      </w:pPr>
      <w:r w:rsidRPr="00630AAD">
        <w:rPr>
          <w:bCs/>
          <w:sz w:val="24"/>
          <w:szCs w:val="23"/>
        </w:rPr>
        <w:t>По первому требованию Заказчика в срок не позднее 2 (двух) рабочих дней Подрядчик обязан предоставлять Заказчику информацию о ходе выполнения работ.</w:t>
      </w:r>
    </w:p>
    <w:p w:rsidR="00B73701" w:rsidRPr="00630AAD" w:rsidRDefault="00B73701" w:rsidP="00E74D3E">
      <w:pPr>
        <w:numPr>
          <w:ilvl w:val="0"/>
          <w:numId w:val="29"/>
        </w:numPr>
        <w:tabs>
          <w:tab w:val="left" w:pos="0"/>
        </w:tabs>
        <w:autoSpaceDE w:val="0"/>
        <w:autoSpaceDN w:val="0"/>
        <w:adjustRightInd w:val="0"/>
        <w:spacing w:before="120" w:line="240" w:lineRule="auto"/>
        <w:ind w:left="567" w:right="27"/>
        <w:jc w:val="center"/>
        <w:rPr>
          <w:b/>
          <w:bCs/>
          <w:sz w:val="24"/>
          <w:szCs w:val="23"/>
        </w:rPr>
      </w:pPr>
      <w:r w:rsidRPr="00630AAD">
        <w:rPr>
          <w:b/>
          <w:bCs/>
          <w:sz w:val="24"/>
          <w:szCs w:val="23"/>
        </w:rPr>
        <w:t>ОТВЕТСТВЕННОСТЬ СТОРОН</w:t>
      </w:r>
    </w:p>
    <w:p w:rsidR="00B73701" w:rsidRPr="00630AAD" w:rsidRDefault="00B73701" w:rsidP="00E74D3E">
      <w:pPr>
        <w:numPr>
          <w:ilvl w:val="1"/>
          <w:numId w:val="29"/>
        </w:numPr>
        <w:tabs>
          <w:tab w:val="left" w:pos="0"/>
          <w:tab w:val="left" w:pos="851"/>
        </w:tabs>
        <w:autoSpaceDE w:val="0"/>
        <w:autoSpaceDN w:val="0"/>
        <w:adjustRightInd w:val="0"/>
        <w:spacing w:before="120" w:line="240" w:lineRule="auto"/>
        <w:ind w:left="851" w:hanging="851"/>
        <w:rPr>
          <w:bCs/>
          <w:sz w:val="24"/>
          <w:szCs w:val="23"/>
        </w:rPr>
      </w:pPr>
      <w:r w:rsidRPr="00630AAD">
        <w:rPr>
          <w:bCs/>
          <w:sz w:val="24"/>
          <w:szCs w:val="23"/>
        </w:rPr>
        <w:t xml:space="preserve">При производстве работ на Объекте, Подрядчик несет ответственность </w:t>
      </w:r>
      <w:proofErr w:type="gramStart"/>
      <w:r w:rsidRPr="00630AAD">
        <w:rPr>
          <w:bCs/>
          <w:sz w:val="24"/>
          <w:szCs w:val="23"/>
        </w:rPr>
        <w:t>за</w:t>
      </w:r>
      <w:proofErr w:type="gramEnd"/>
      <w:r w:rsidRPr="00630AAD">
        <w:rPr>
          <w:bCs/>
          <w:sz w:val="24"/>
          <w:szCs w:val="23"/>
        </w:rPr>
        <w:t>:</w:t>
      </w:r>
    </w:p>
    <w:p w:rsidR="00B73701" w:rsidRPr="00630AAD" w:rsidRDefault="00B73701" w:rsidP="00E74D3E">
      <w:pPr>
        <w:numPr>
          <w:ilvl w:val="2"/>
          <w:numId w:val="29"/>
        </w:numPr>
        <w:tabs>
          <w:tab w:val="left" w:pos="0"/>
          <w:tab w:val="left" w:pos="851"/>
          <w:tab w:val="left" w:pos="1276"/>
        </w:tabs>
        <w:spacing w:before="120" w:line="240" w:lineRule="auto"/>
        <w:ind w:left="851" w:hanging="851"/>
        <w:rPr>
          <w:sz w:val="24"/>
          <w:szCs w:val="23"/>
        </w:rPr>
      </w:pPr>
      <w:r w:rsidRPr="00630AAD">
        <w:rPr>
          <w:sz w:val="24"/>
          <w:szCs w:val="23"/>
        </w:rPr>
        <w:t>соблюдение требований соответствующих СНиП, ГОСТ и ТУ, действующих на территории РФ;</w:t>
      </w:r>
    </w:p>
    <w:p w:rsidR="00B73701" w:rsidRPr="00630AAD" w:rsidRDefault="00B73701" w:rsidP="00E74D3E">
      <w:pPr>
        <w:numPr>
          <w:ilvl w:val="2"/>
          <w:numId w:val="29"/>
        </w:numPr>
        <w:tabs>
          <w:tab w:val="left" w:pos="0"/>
          <w:tab w:val="left" w:pos="851"/>
          <w:tab w:val="left" w:pos="1276"/>
        </w:tabs>
        <w:spacing w:before="120" w:line="240" w:lineRule="auto"/>
        <w:ind w:left="851" w:hanging="851"/>
        <w:rPr>
          <w:sz w:val="24"/>
          <w:szCs w:val="23"/>
        </w:rPr>
      </w:pPr>
      <w:r w:rsidRPr="00630AAD">
        <w:rPr>
          <w:sz w:val="24"/>
          <w:szCs w:val="23"/>
        </w:rPr>
        <w:t>выполнение норм и правил охраны труда, техники безопасности и пожарной безопасности, как в отношении механизмов (всех видов спецтехники, машин, приборов, оборудования, временных и передвижных источников тепла и энергии, инструментов, инвентаря, всякого рода оснастки и т.п.), используемых при выполнении работ, так и в отношении физических лиц;</w:t>
      </w:r>
    </w:p>
    <w:p w:rsidR="00B73701" w:rsidRPr="00630AAD" w:rsidRDefault="00B73701" w:rsidP="00E74D3E">
      <w:pPr>
        <w:numPr>
          <w:ilvl w:val="2"/>
          <w:numId w:val="29"/>
        </w:numPr>
        <w:tabs>
          <w:tab w:val="left" w:pos="0"/>
          <w:tab w:val="left" w:pos="851"/>
          <w:tab w:val="left" w:pos="1276"/>
        </w:tabs>
        <w:spacing w:before="120" w:line="240" w:lineRule="auto"/>
        <w:ind w:left="851" w:hanging="851"/>
        <w:rPr>
          <w:sz w:val="24"/>
          <w:szCs w:val="23"/>
        </w:rPr>
      </w:pPr>
      <w:r w:rsidRPr="00630AAD">
        <w:rPr>
          <w:sz w:val="24"/>
          <w:szCs w:val="23"/>
        </w:rPr>
        <w:t>за причинение ущерба третьим лицам в результате своих действий или бездействия.</w:t>
      </w:r>
    </w:p>
    <w:p w:rsidR="00B73701" w:rsidRPr="00630AAD" w:rsidRDefault="00B73701" w:rsidP="00E74D3E">
      <w:pPr>
        <w:numPr>
          <w:ilvl w:val="1"/>
          <w:numId w:val="29"/>
        </w:numPr>
        <w:tabs>
          <w:tab w:val="left" w:pos="0"/>
          <w:tab w:val="left" w:pos="851"/>
        </w:tabs>
        <w:autoSpaceDE w:val="0"/>
        <w:autoSpaceDN w:val="0"/>
        <w:adjustRightInd w:val="0"/>
        <w:spacing w:before="120" w:line="240" w:lineRule="auto"/>
        <w:ind w:left="851" w:hanging="851"/>
        <w:rPr>
          <w:bCs/>
          <w:sz w:val="24"/>
          <w:szCs w:val="23"/>
        </w:rPr>
      </w:pPr>
      <w:r w:rsidRPr="00630AAD">
        <w:rPr>
          <w:bCs/>
          <w:sz w:val="24"/>
          <w:szCs w:val="23"/>
        </w:rPr>
        <w:t>В случае ненадлежащего исполнения работ Подрядчик обязан за свой счет в согласованный с Заказчиком срок устранить все недостатки работ, выявленные в процессе производства работ или при передаче (предъявлении) результата работ Заказчику.</w:t>
      </w:r>
    </w:p>
    <w:p w:rsidR="00B73701" w:rsidRPr="00630AAD" w:rsidRDefault="00B73701" w:rsidP="00E74D3E">
      <w:pPr>
        <w:numPr>
          <w:ilvl w:val="1"/>
          <w:numId w:val="29"/>
        </w:numPr>
        <w:tabs>
          <w:tab w:val="left" w:pos="0"/>
          <w:tab w:val="left" w:pos="851"/>
        </w:tabs>
        <w:autoSpaceDE w:val="0"/>
        <w:autoSpaceDN w:val="0"/>
        <w:adjustRightInd w:val="0"/>
        <w:spacing w:before="120" w:line="240" w:lineRule="auto"/>
        <w:ind w:left="851" w:hanging="851"/>
        <w:rPr>
          <w:bCs/>
          <w:sz w:val="24"/>
          <w:szCs w:val="23"/>
        </w:rPr>
      </w:pPr>
      <w:r w:rsidRPr="00630AAD">
        <w:rPr>
          <w:bCs/>
          <w:sz w:val="24"/>
          <w:szCs w:val="23"/>
        </w:rPr>
        <w:t>Подрядчик не несет ответственности за объем работ, выполненный Заказчиком до момента заключения настоящего Договора и вступления его в силу.</w:t>
      </w:r>
    </w:p>
    <w:p w:rsidR="00B73701" w:rsidRPr="00630AAD" w:rsidRDefault="00B73701" w:rsidP="00E74D3E">
      <w:pPr>
        <w:numPr>
          <w:ilvl w:val="1"/>
          <w:numId w:val="29"/>
        </w:numPr>
        <w:tabs>
          <w:tab w:val="left" w:pos="0"/>
          <w:tab w:val="left" w:pos="851"/>
        </w:tabs>
        <w:autoSpaceDE w:val="0"/>
        <w:autoSpaceDN w:val="0"/>
        <w:adjustRightInd w:val="0"/>
        <w:spacing w:before="120" w:line="240" w:lineRule="auto"/>
        <w:ind w:left="851" w:hanging="851"/>
        <w:rPr>
          <w:bCs/>
          <w:sz w:val="24"/>
          <w:szCs w:val="23"/>
        </w:rPr>
      </w:pPr>
      <w:r w:rsidRPr="00630AAD">
        <w:rPr>
          <w:bCs/>
          <w:sz w:val="24"/>
          <w:szCs w:val="23"/>
        </w:rPr>
        <w:t>Общую охрану территории целиком, составной частью которой является объект производства работ, обеспечивает Заказчик. Ответственность за сохранность материалов и оборудования, принадлежащих Подрядчику, во всех случаях несет Подрядчик.</w:t>
      </w:r>
    </w:p>
    <w:p w:rsidR="00B73701" w:rsidRPr="00630AAD" w:rsidRDefault="00B73701" w:rsidP="00E74D3E">
      <w:pPr>
        <w:numPr>
          <w:ilvl w:val="1"/>
          <w:numId w:val="29"/>
        </w:numPr>
        <w:tabs>
          <w:tab w:val="left" w:pos="0"/>
          <w:tab w:val="left" w:pos="851"/>
        </w:tabs>
        <w:autoSpaceDE w:val="0"/>
        <w:autoSpaceDN w:val="0"/>
        <w:adjustRightInd w:val="0"/>
        <w:spacing w:before="120" w:line="240" w:lineRule="auto"/>
        <w:ind w:left="851" w:hanging="851"/>
        <w:rPr>
          <w:bCs/>
          <w:sz w:val="24"/>
          <w:szCs w:val="23"/>
        </w:rPr>
      </w:pPr>
      <w:r w:rsidRPr="00630AAD">
        <w:rPr>
          <w:bCs/>
          <w:sz w:val="24"/>
          <w:szCs w:val="23"/>
        </w:rPr>
        <w:t>В случаях, не предусмотренных настоящим Договором, имущественная ответственность определяется в соответствии с действующим законодательством РФ.</w:t>
      </w:r>
    </w:p>
    <w:p w:rsidR="00B73701" w:rsidRPr="00630AAD" w:rsidRDefault="00B73701" w:rsidP="00E74D3E">
      <w:pPr>
        <w:numPr>
          <w:ilvl w:val="1"/>
          <w:numId w:val="29"/>
        </w:numPr>
        <w:tabs>
          <w:tab w:val="left" w:pos="0"/>
          <w:tab w:val="left" w:pos="851"/>
        </w:tabs>
        <w:autoSpaceDE w:val="0"/>
        <w:autoSpaceDN w:val="0"/>
        <w:adjustRightInd w:val="0"/>
        <w:spacing w:before="120" w:line="240" w:lineRule="auto"/>
        <w:ind w:left="851" w:hanging="851"/>
        <w:rPr>
          <w:bCs/>
          <w:sz w:val="24"/>
          <w:szCs w:val="23"/>
        </w:rPr>
      </w:pPr>
      <w:r w:rsidRPr="00630AAD">
        <w:rPr>
          <w:sz w:val="24"/>
          <w:szCs w:val="23"/>
        </w:rPr>
        <w:t>Заказчик вправе при нарушении Подрядчиком срока выполнения работ взыскать с Подрядчика неустойку в размере 0,01% от общей стоимости работ за каждый день просрочки.</w:t>
      </w:r>
    </w:p>
    <w:p w:rsidR="00B73701" w:rsidRPr="00630AAD" w:rsidRDefault="00B73701" w:rsidP="00E74D3E">
      <w:pPr>
        <w:numPr>
          <w:ilvl w:val="1"/>
          <w:numId w:val="29"/>
        </w:numPr>
        <w:tabs>
          <w:tab w:val="left" w:pos="0"/>
          <w:tab w:val="left" w:pos="851"/>
        </w:tabs>
        <w:autoSpaceDE w:val="0"/>
        <w:autoSpaceDN w:val="0"/>
        <w:adjustRightInd w:val="0"/>
        <w:spacing w:before="120" w:line="240" w:lineRule="auto"/>
        <w:ind w:left="851" w:hanging="851"/>
        <w:rPr>
          <w:bCs/>
          <w:sz w:val="24"/>
          <w:szCs w:val="23"/>
        </w:rPr>
      </w:pPr>
      <w:r w:rsidRPr="00630AAD">
        <w:rPr>
          <w:sz w:val="24"/>
          <w:szCs w:val="23"/>
        </w:rPr>
        <w:lastRenderedPageBreak/>
        <w:t>Подрядчик вправе при нарушении Заказчиком срока оплаты выполненных работ взыскать с Заказчика неустойку в размере 0,01% от неоплаченной суммы за каждый день просрочки.</w:t>
      </w:r>
    </w:p>
    <w:p w:rsidR="00B73701" w:rsidRPr="00630AAD" w:rsidRDefault="00B73701" w:rsidP="00E74D3E">
      <w:pPr>
        <w:numPr>
          <w:ilvl w:val="0"/>
          <w:numId w:val="29"/>
        </w:numPr>
        <w:tabs>
          <w:tab w:val="left" w:pos="0"/>
        </w:tabs>
        <w:autoSpaceDE w:val="0"/>
        <w:autoSpaceDN w:val="0"/>
        <w:adjustRightInd w:val="0"/>
        <w:spacing w:before="120" w:line="240" w:lineRule="auto"/>
        <w:ind w:left="567" w:right="-11"/>
        <w:jc w:val="center"/>
        <w:rPr>
          <w:b/>
          <w:bCs/>
          <w:sz w:val="24"/>
          <w:szCs w:val="23"/>
        </w:rPr>
      </w:pPr>
      <w:r w:rsidRPr="00630AAD">
        <w:rPr>
          <w:b/>
          <w:bCs/>
          <w:sz w:val="24"/>
          <w:szCs w:val="23"/>
        </w:rPr>
        <w:t>ОБСТОЯТЕЛЬСТВА НЕПРЕОДОЛИМОЙ СИЛЫ</w:t>
      </w:r>
    </w:p>
    <w:p w:rsidR="00B73701" w:rsidRPr="00630AAD" w:rsidRDefault="00B73701" w:rsidP="00E74D3E">
      <w:pPr>
        <w:numPr>
          <w:ilvl w:val="1"/>
          <w:numId w:val="29"/>
        </w:numPr>
        <w:tabs>
          <w:tab w:val="left" w:pos="0"/>
        </w:tabs>
        <w:autoSpaceDE w:val="0"/>
        <w:autoSpaceDN w:val="0"/>
        <w:adjustRightInd w:val="0"/>
        <w:spacing w:before="120" w:line="240" w:lineRule="auto"/>
        <w:ind w:left="851" w:hanging="851"/>
        <w:rPr>
          <w:bCs/>
          <w:sz w:val="24"/>
          <w:szCs w:val="23"/>
        </w:rPr>
      </w:pPr>
      <w:r w:rsidRPr="00630AAD">
        <w:rPr>
          <w:bCs/>
          <w:sz w:val="24"/>
          <w:szCs w:val="23"/>
        </w:rPr>
        <w:t>Ни одна из Сторон не будет нести ответственность за полное или частичное неисполнение своих обязательств, если это неисполнение явилось следствием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настоящего Договора Стороны относят следующее: наводнение, землетрясение, пожар, прочие стихийные бедствия, война или военные действия, забастовка, запретные акты или действия государственных органов, возникшие после заключения Договора.</w:t>
      </w:r>
    </w:p>
    <w:p w:rsidR="00B73701" w:rsidRPr="00630AAD" w:rsidRDefault="00B73701" w:rsidP="00E74D3E">
      <w:pPr>
        <w:numPr>
          <w:ilvl w:val="1"/>
          <w:numId w:val="29"/>
        </w:numPr>
        <w:tabs>
          <w:tab w:val="left" w:pos="0"/>
        </w:tabs>
        <w:autoSpaceDE w:val="0"/>
        <w:autoSpaceDN w:val="0"/>
        <w:adjustRightInd w:val="0"/>
        <w:spacing w:before="120" w:line="240" w:lineRule="auto"/>
        <w:ind w:left="851" w:hanging="851"/>
        <w:rPr>
          <w:bCs/>
          <w:sz w:val="24"/>
          <w:szCs w:val="23"/>
        </w:rPr>
      </w:pPr>
      <w:r w:rsidRPr="00630AAD">
        <w:rPr>
          <w:bCs/>
          <w:sz w:val="24"/>
          <w:szCs w:val="23"/>
        </w:rPr>
        <w:t xml:space="preserve">Сторона, оказавшаяся не в состоянии исполнить обязательства по настоящему Договору в силу наступления обстоятельства непреодолимой силы, обязана не позднее 5 (пяти) рабочих дней с момента, когда ей стало или должно было стать известно о наступлении указанного обстоятельства, поставить об этом в известность другую Сторону в письменной форме. Факты, изложенные в уведомлении, должны быть подтверждены соответствующим актом. Отсутствие уведомления либо несвоевременное уведомление о наступлении обстоятельств непреодолимой силы лишает Сторону права ссылаться </w:t>
      </w:r>
      <w:proofErr w:type="gramStart"/>
      <w:r w:rsidRPr="00630AAD">
        <w:rPr>
          <w:bCs/>
          <w:sz w:val="24"/>
          <w:szCs w:val="23"/>
        </w:rPr>
        <w:t>на данное обстоятельство в качестве основания для освобождения от ответственности за неисполнение</w:t>
      </w:r>
      <w:proofErr w:type="gramEnd"/>
      <w:r w:rsidRPr="00630AAD">
        <w:rPr>
          <w:bCs/>
          <w:sz w:val="24"/>
          <w:szCs w:val="23"/>
        </w:rPr>
        <w:t xml:space="preserve"> обязательств по настоящему Договору.</w:t>
      </w:r>
    </w:p>
    <w:p w:rsidR="00B73701" w:rsidRPr="00630AAD" w:rsidRDefault="00B73701" w:rsidP="00E74D3E">
      <w:pPr>
        <w:numPr>
          <w:ilvl w:val="1"/>
          <w:numId w:val="29"/>
        </w:numPr>
        <w:tabs>
          <w:tab w:val="left" w:pos="0"/>
        </w:tabs>
        <w:autoSpaceDE w:val="0"/>
        <w:autoSpaceDN w:val="0"/>
        <w:adjustRightInd w:val="0"/>
        <w:spacing w:before="120" w:line="240" w:lineRule="auto"/>
        <w:ind w:left="851" w:hanging="851"/>
        <w:rPr>
          <w:bCs/>
          <w:sz w:val="24"/>
          <w:szCs w:val="23"/>
        </w:rPr>
      </w:pPr>
      <w:r w:rsidRPr="00630AAD">
        <w:rPr>
          <w:bCs/>
          <w:sz w:val="24"/>
          <w:szCs w:val="23"/>
        </w:rPr>
        <w:t>Если какая-либо из Сторон настоящего Договора окажется не в состоянии выполнить какое-то из принятых на себя обязательств, вследствие наступления обстоятельств непреодолимой силы, то обязанность подтверждать наступление обстоятельств непреодолимой силы лежит на Стороне, не выполнившей свои обязательства.</w:t>
      </w:r>
    </w:p>
    <w:p w:rsidR="00B73701" w:rsidRPr="00630AAD" w:rsidRDefault="00B73701" w:rsidP="00E74D3E">
      <w:pPr>
        <w:numPr>
          <w:ilvl w:val="1"/>
          <w:numId w:val="29"/>
        </w:numPr>
        <w:tabs>
          <w:tab w:val="left" w:pos="0"/>
        </w:tabs>
        <w:autoSpaceDE w:val="0"/>
        <w:autoSpaceDN w:val="0"/>
        <w:adjustRightInd w:val="0"/>
        <w:spacing w:before="120" w:line="240" w:lineRule="auto"/>
        <w:ind w:left="851" w:hanging="851"/>
        <w:rPr>
          <w:bCs/>
          <w:sz w:val="24"/>
          <w:szCs w:val="23"/>
        </w:rPr>
      </w:pPr>
      <w:r w:rsidRPr="00630AAD">
        <w:rPr>
          <w:bCs/>
          <w:sz w:val="24"/>
          <w:szCs w:val="23"/>
        </w:rPr>
        <w:t>При наступлении обстоятельств непреодолимой силы сроки исполнения обязательств отодвигаются на время действия таких обстоятельств и их последствий, либо Стороны согласуют иное.</w:t>
      </w:r>
    </w:p>
    <w:p w:rsidR="00B73701" w:rsidRPr="00630AAD" w:rsidRDefault="00B73701" w:rsidP="00E74D3E">
      <w:pPr>
        <w:numPr>
          <w:ilvl w:val="1"/>
          <w:numId w:val="29"/>
        </w:numPr>
        <w:tabs>
          <w:tab w:val="left" w:pos="0"/>
        </w:tabs>
        <w:autoSpaceDE w:val="0"/>
        <w:autoSpaceDN w:val="0"/>
        <w:adjustRightInd w:val="0"/>
        <w:spacing w:before="120" w:line="240" w:lineRule="auto"/>
        <w:ind w:left="851" w:hanging="851"/>
        <w:rPr>
          <w:bCs/>
          <w:sz w:val="24"/>
          <w:szCs w:val="23"/>
        </w:rPr>
      </w:pPr>
      <w:r w:rsidRPr="00630AAD">
        <w:rPr>
          <w:bCs/>
          <w:sz w:val="24"/>
          <w:szCs w:val="23"/>
        </w:rPr>
        <w:t>В случае если вследствие обстоятельств непреодолимой силы невозможность исполнения обязательств будет существовать более 3 (трех) месяцев, то каждая из Сторон вправе отказаться от исполнения своих обязательств по Договору полностью или частично, без обязательств по возмещению убытков.</w:t>
      </w:r>
    </w:p>
    <w:p w:rsidR="00B73701" w:rsidRPr="00630AAD" w:rsidRDefault="00B73701" w:rsidP="00E74D3E">
      <w:pPr>
        <w:numPr>
          <w:ilvl w:val="0"/>
          <w:numId w:val="29"/>
        </w:numPr>
        <w:tabs>
          <w:tab w:val="left" w:pos="0"/>
          <w:tab w:val="left" w:pos="1134"/>
        </w:tabs>
        <w:autoSpaceDE w:val="0"/>
        <w:autoSpaceDN w:val="0"/>
        <w:adjustRightInd w:val="0"/>
        <w:spacing w:before="120" w:line="240" w:lineRule="auto"/>
        <w:ind w:left="567" w:right="-11"/>
        <w:jc w:val="center"/>
        <w:rPr>
          <w:b/>
          <w:bCs/>
          <w:sz w:val="24"/>
          <w:szCs w:val="23"/>
        </w:rPr>
      </w:pPr>
      <w:r w:rsidRPr="00630AAD">
        <w:rPr>
          <w:b/>
          <w:bCs/>
          <w:sz w:val="24"/>
          <w:szCs w:val="23"/>
        </w:rPr>
        <w:t>ИЗМЕНЕНИЕ И ПРЕКРАЩЕНИЕ ДЕЙСТВИЯ ДОГОВОРА</w:t>
      </w:r>
    </w:p>
    <w:p w:rsidR="00B73701" w:rsidRPr="00630AAD" w:rsidRDefault="00B73701" w:rsidP="00E74D3E">
      <w:pPr>
        <w:numPr>
          <w:ilvl w:val="1"/>
          <w:numId w:val="29"/>
        </w:numPr>
        <w:tabs>
          <w:tab w:val="left" w:pos="0"/>
          <w:tab w:val="left" w:pos="851"/>
          <w:tab w:val="left" w:pos="1701"/>
        </w:tabs>
        <w:autoSpaceDE w:val="0"/>
        <w:autoSpaceDN w:val="0"/>
        <w:adjustRightInd w:val="0"/>
        <w:spacing w:before="120" w:line="240" w:lineRule="auto"/>
        <w:ind w:left="851" w:hanging="851"/>
        <w:rPr>
          <w:bCs/>
          <w:sz w:val="24"/>
          <w:szCs w:val="23"/>
        </w:rPr>
      </w:pPr>
      <w:r w:rsidRPr="00630AAD">
        <w:rPr>
          <w:bCs/>
          <w:sz w:val="24"/>
          <w:szCs w:val="23"/>
        </w:rPr>
        <w:t>Договор может быть изменен по взаимному соглашению Сторон. Любое изменение Договора оформляется дополнительным соглашением. Дополнительное соглашение должно быть составлено и согласовано Сторонами в письменной форме.</w:t>
      </w:r>
    </w:p>
    <w:p w:rsidR="00B73701" w:rsidRPr="00630AAD" w:rsidRDefault="00B73701" w:rsidP="00E74D3E">
      <w:pPr>
        <w:numPr>
          <w:ilvl w:val="1"/>
          <w:numId w:val="29"/>
        </w:numPr>
        <w:tabs>
          <w:tab w:val="left" w:pos="0"/>
          <w:tab w:val="left" w:pos="851"/>
          <w:tab w:val="left" w:pos="1701"/>
        </w:tabs>
        <w:autoSpaceDE w:val="0"/>
        <w:autoSpaceDN w:val="0"/>
        <w:adjustRightInd w:val="0"/>
        <w:spacing w:before="120" w:line="240" w:lineRule="auto"/>
        <w:ind w:left="851" w:hanging="851"/>
        <w:rPr>
          <w:bCs/>
          <w:sz w:val="24"/>
          <w:szCs w:val="23"/>
        </w:rPr>
      </w:pPr>
      <w:proofErr w:type="gramStart"/>
      <w:r w:rsidRPr="00630AAD">
        <w:rPr>
          <w:bCs/>
          <w:sz w:val="24"/>
          <w:szCs w:val="23"/>
        </w:rPr>
        <w:t>Договор</w:t>
      </w:r>
      <w:proofErr w:type="gramEnd"/>
      <w:r w:rsidRPr="00630AAD">
        <w:rPr>
          <w:bCs/>
          <w:sz w:val="24"/>
          <w:szCs w:val="23"/>
        </w:rPr>
        <w:t xml:space="preserve"> может быть расторгнут по взаимному соглашению Сторон. Соглашение должно быть составлено и согласовано Сторонами в письменной форме.</w:t>
      </w:r>
    </w:p>
    <w:p w:rsidR="00B73701" w:rsidRPr="00630AAD" w:rsidRDefault="00B73701" w:rsidP="00E74D3E">
      <w:pPr>
        <w:numPr>
          <w:ilvl w:val="1"/>
          <w:numId w:val="29"/>
        </w:numPr>
        <w:tabs>
          <w:tab w:val="left" w:pos="0"/>
          <w:tab w:val="left" w:pos="851"/>
          <w:tab w:val="left" w:pos="1701"/>
        </w:tabs>
        <w:autoSpaceDE w:val="0"/>
        <w:autoSpaceDN w:val="0"/>
        <w:adjustRightInd w:val="0"/>
        <w:spacing w:before="120" w:line="240" w:lineRule="auto"/>
        <w:ind w:left="851" w:hanging="851"/>
        <w:rPr>
          <w:bCs/>
          <w:sz w:val="24"/>
          <w:szCs w:val="23"/>
        </w:rPr>
      </w:pPr>
      <w:r w:rsidRPr="00630AAD">
        <w:rPr>
          <w:bCs/>
          <w:sz w:val="24"/>
          <w:szCs w:val="23"/>
        </w:rPr>
        <w:t xml:space="preserve">Заказчик вправе в одностороннем порядке расторгнуть Договор и потребовать возмещения убытков, причиненных ему вследствие невыполнения или ненадлежащего выполнения работ Подрядчиком, в соответствии с действующим законодательством РФ и условиями Договора, в случае если Подрядчик: </w:t>
      </w:r>
    </w:p>
    <w:p w:rsidR="00B73701" w:rsidRPr="00630AAD" w:rsidRDefault="00B73701" w:rsidP="00E74D3E">
      <w:pPr>
        <w:numPr>
          <w:ilvl w:val="2"/>
          <w:numId w:val="29"/>
        </w:numPr>
        <w:tabs>
          <w:tab w:val="left" w:pos="0"/>
          <w:tab w:val="left" w:pos="851"/>
          <w:tab w:val="left" w:pos="1843"/>
        </w:tabs>
        <w:spacing w:before="120" w:line="240" w:lineRule="auto"/>
        <w:ind w:left="851" w:hanging="851"/>
        <w:rPr>
          <w:sz w:val="24"/>
          <w:szCs w:val="23"/>
        </w:rPr>
      </w:pPr>
      <w:r w:rsidRPr="00630AAD">
        <w:rPr>
          <w:sz w:val="24"/>
          <w:szCs w:val="23"/>
        </w:rPr>
        <w:lastRenderedPageBreak/>
        <w:t xml:space="preserve">не приступит к исполнению настоящего Договора в установленный срок или будет выполнять работы с нарушениями строительных норм и правил, влияющими на качество результата работ в целом; </w:t>
      </w:r>
    </w:p>
    <w:p w:rsidR="00B73701" w:rsidRPr="00630AAD" w:rsidRDefault="00B73701" w:rsidP="00E74D3E">
      <w:pPr>
        <w:numPr>
          <w:ilvl w:val="2"/>
          <w:numId w:val="29"/>
        </w:numPr>
        <w:tabs>
          <w:tab w:val="left" w:pos="0"/>
          <w:tab w:val="left" w:pos="851"/>
          <w:tab w:val="left" w:pos="1843"/>
        </w:tabs>
        <w:spacing w:before="120" w:line="240" w:lineRule="auto"/>
        <w:ind w:left="851" w:hanging="851"/>
        <w:rPr>
          <w:sz w:val="24"/>
          <w:szCs w:val="23"/>
        </w:rPr>
      </w:pPr>
      <w:r w:rsidRPr="00630AAD">
        <w:rPr>
          <w:sz w:val="24"/>
          <w:szCs w:val="23"/>
        </w:rPr>
        <w:t xml:space="preserve">не устранит недостатки, обнаруженные и указанные Заказчиком в процессе выполнения работ; </w:t>
      </w:r>
    </w:p>
    <w:p w:rsidR="00B73701" w:rsidRPr="00630AAD" w:rsidRDefault="00B73701" w:rsidP="00E74D3E">
      <w:pPr>
        <w:numPr>
          <w:ilvl w:val="2"/>
          <w:numId w:val="29"/>
        </w:numPr>
        <w:tabs>
          <w:tab w:val="left" w:pos="0"/>
          <w:tab w:val="left" w:pos="851"/>
          <w:tab w:val="left" w:pos="1843"/>
        </w:tabs>
        <w:spacing w:before="120" w:line="240" w:lineRule="auto"/>
        <w:ind w:left="851" w:hanging="851"/>
        <w:rPr>
          <w:sz w:val="24"/>
          <w:szCs w:val="23"/>
        </w:rPr>
      </w:pPr>
      <w:r w:rsidRPr="00630AAD">
        <w:rPr>
          <w:sz w:val="24"/>
          <w:szCs w:val="23"/>
        </w:rPr>
        <w:t>будет выполнять работы настолько медленно, что окончить их в установленный срок окажется невозможным без нарушения технологии выполнения работ.</w:t>
      </w:r>
    </w:p>
    <w:p w:rsidR="00B73701" w:rsidRPr="00630AAD" w:rsidRDefault="00B73701" w:rsidP="00E74D3E">
      <w:pPr>
        <w:numPr>
          <w:ilvl w:val="1"/>
          <w:numId w:val="29"/>
        </w:numPr>
        <w:tabs>
          <w:tab w:val="left" w:pos="0"/>
          <w:tab w:val="left" w:pos="851"/>
          <w:tab w:val="left" w:pos="1701"/>
        </w:tabs>
        <w:autoSpaceDE w:val="0"/>
        <w:autoSpaceDN w:val="0"/>
        <w:adjustRightInd w:val="0"/>
        <w:spacing w:before="120" w:line="240" w:lineRule="auto"/>
        <w:ind w:left="851" w:hanging="851"/>
        <w:rPr>
          <w:bCs/>
          <w:sz w:val="24"/>
          <w:szCs w:val="23"/>
        </w:rPr>
      </w:pPr>
      <w:r w:rsidRPr="00630AAD">
        <w:rPr>
          <w:bCs/>
          <w:sz w:val="24"/>
          <w:szCs w:val="23"/>
        </w:rPr>
        <w:t>Договор так же может быть расторгнут по требованию одной из Сторон в случаях, предусмотренных гражданским законодательством Российской Федерации.</w:t>
      </w:r>
    </w:p>
    <w:p w:rsidR="00B73701" w:rsidRPr="00630AAD" w:rsidRDefault="00B73701" w:rsidP="00E74D3E">
      <w:pPr>
        <w:numPr>
          <w:ilvl w:val="1"/>
          <w:numId w:val="29"/>
        </w:numPr>
        <w:tabs>
          <w:tab w:val="left" w:pos="0"/>
          <w:tab w:val="left" w:pos="851"/>
          <w:tab w:val="left" w:pos="1701"/>
        </w:tabs>
        <w:autoSpaceDE w:val="0"/>
        <w:autoSpaceDN w:val="0"/>
        <w:adjustRightInd w:val="0"/>
        <w:spacing w:before="120" w:line="240" w:lineRule="auto"/>
        <w:ind w:left="851" w:hanging="851"/>
        <w:rPr>
          <w:bCs/>
          <w:sz w:val="24"/>
          <w:szCs w:val="23"/>
        </w:rPr>
      </w:pPr>
      <w:r w:rsidRPr="00630AAD">
        <w:rPr>
          <w:bCs/>
          <w:sz w:val="24"/>
          <w:szCs w:val="23"/>
        </w:rPr>
        <w:t>В случае расторжения Договора до выполнения Подрядчиком всех работ, предусмотренных Сметой, Подрядчик обязан в течение 5 (пяти) рабочих дней передать Заказчику результаты работ, выполненных к моменту расторжения Договора.</w:t>
      </w:r>
    </w:p>
    <w:p w:rsidR="00B73701" w:rsidRPr="00630AAD" w:rsidRDefault="00B73701" w:rsidP="00E74D3E">
      <w:pPr>
        <w:numPr>
          <w:ilvl w:val="1"/>
          <w:numId w:val="29"/>
        </w:numPr>
        <w:tabs>
          <w:tab w:val="left" w:pos="0"/>
          <w:tab w:val="left" w:pos="851"/>
          <w:tab w:val="left" w:pos="1701"/>
        </w:tabs>
        <w:autoSpaceDE w:val="0"/>
        <w:autoSpaceDN w:val="0"/>
        <w:adjustRightInd w:val="0"/>
        <w:spacing w:before="120" w:line="240" w:lineRule="auto"/>
        <w:ind w:left="851" w:hanging="851"/>
        <w:rPr>
          <w:bCs/>
          <w:sz w:val="24"/>
          <w:szCs w:val="23"/>
        </w:rPr>
      </w:pPr>
      <w:r w:rsidRPr="00630AAD">
        <w:rPr>
          <w:bCs/>
          <w:sz w:val="24"/>
          <w:szCs w:val="23"/>
        </w:rPr>
        <w:t>Сторона решившая расторгнуть настоящий договор, направляет письменное уведомление другой стороне не менее чем за 30 (тридцать) календарных дней.</w:t>
      </w:r>
    </w:p>
    <w:p w:rsidR="00B73701" w:rsidRPr="00630AAD" w:rsidRDefault="00B73701" w:rsidP="00E74D3E">
      <w:pPr>
        <w:numPr>
          <w:ilvl w:val="1"/>
          <w:numId w:val="29"/>
        </w:numPr>
        <w:tabs>
          <w:tab w:val="left" w:pos="0"/>
          <w:tab w:val="left" w:pos="851"/>
          <w:tab w:val="left" w:pos="1701"/>
        </w:tabs>
        <w:autoSpaceDE w:val="0"/>
        <w:autoSpaceDN w:val="0"/>
        <w:adjustRightInd w:val="0"/>
        <w:spacing w:before="120" w:line="240" w:lineRule="auto"/>
        <w:ind w:left="851" w:hanging="851"/>
        <w:rPr>
          <w:bCs/>
          <w:sz w:val="24"/>
          <w:szCs w:val="23"/>
        </w:rPr>
      </w:pPr>
      <w:r w:rsidRPr="00630AAD">
        <w:rPr>
          <w:bCs/>
          <w:sz w:val="24"/>
          <w:szCs w:val="23"/>
        </w:rPr>
        <w:t>Прекращение действия Договора не освобождает Стороны от ответственности за его нарушение.</w:t>
      </w:r>
    </w:p>
    <w:p w:rsidR="00B73701" w:rsidRPr="00630AAD" w:rsidRDefault="00B73701" w:rsidP="00E74D3E">
      <w:pPr>
        <w:numPr>
          <w:ilvl w:val="0"/>
          <w:numId w:val="29"/>
        </w:numPr>
        <w:tabs>
          <w:tab w:val="left" w:pos="0"/>
          <w:tab w:val="left" w:pos="1134"/>
        </w:tabs>
        <w:autoSpaceDE w:val="0"/>
        <w:autoSpaceDN w:val="0"/>
        <w:adjustRightInd w:val="0"/>
        <w:spacing w:before="120" w:line="240" w:lineRule="auto"/>
        <w:ind w:left="567" w:right="-11"/>
        <w:jc w:val="center"/>
        <w:rPr>
          <w:b/>
          <w:bCs/>
          <w:sz w:val="24"/>
          <w:szCs w:val="23"/>
        </w:rPr>
      </w:pPr>
      <w:r w:rsidRPr="00630AAD">
        <w:rPr>
          <w:b/>
          <w:bCs/>
          <w:sz w:val="24"/>
          <w:szCs w:val="23"/>
        </w:rPr>
        <w:t>КОНФИДЕНЦИАЛЬНОСТЬ</w:t>
      </w:r>
    </w:p>
    <w:p w:rsidR="00B73701" w:rsidRPr="00630AAD" w:rsidRDefault="00B73701" w:rsidP="00E74D3E">
      <w:pPr>
        <w:numPr>
          <w:ilvl w:val="1"/>
          <w:numId w:val="29"/>
        </w:numPr>
        <w:tabs>
          <w:tab w:val="left" w:pos="0"/>
          <w:tab w:val="left" w:pos="851"/>
        </w:tabs>
        <w:autoSpaceDE w:val="0"/>
        <w:autoSpaceDN w:val="0"/>
        <w:adjustRightInd w:val="0"/>
        <w:spacing w:before="120" w:line="240" w:lineRule="auto"/>
        <w:ind w:left="851" w:hanging="851"/>
        <w:rPr>
          <w:bCs/>
          <w:color w:val="000000"/>
          <w:sz w:val="24"/>
          <w:szCs w:val="23"/>
        </w:rPr>
      </w:pPr>
      <w:r w:rsidRPr="00630AAD">
        <w:rPr>
          <w:bCs/>
          <w:color w:val="000000"/>
          <w:sz w:val="24"/>
          <w:szCs w:val="23"/>
        </w:rPr>
        <w:t>Вся информация о деятельности каждой Стороны или о деятельности любого иного связанного с ними лица (в том числе о заключении и исполнении настоящего договора), которая не является общедоступной, является конфиденциальной.</w:t>
      </w:r>
    </w:p>
    <w:p w:rsidR="00B73701" w:rsidRPr="00630AAD" w:rsidRDefault="00B73701" w:rsidP="00E74D3E">
      <w:pPr>
        <w:numPr>
          <w:ilvl w:val="1"/>
          <w:numId w:val="29"/>
        </w:numPr>
        <w:tabs>
          <w:tab w:val="left" w:pos="0"/>
          <w:tab w:val="left" w:pos="851"/>
        </w:tabs>
        <w:autoSpaceDE w:val="0"/>
        <w:autoSpaceDN w:val="0"/>
        <w:adjustRightInd w:val="0"/>
        <w:spacing w:before="120" w:line="240" w:lineRule="auto"/>
        <w:ind w:left="851" w:hanging="851"/>
        <w:rPr>
          <w:bCs/>
          <w:sz w:val="24"/>
          <w:szCs w:val="23"/>
        </w:rPr>
      </w:pPr>
      <w:r w:rsidRPr="00630AAD">
        <w:rPr>
          <w:bCs/>
          <w:sz w:val="24"/>
          <w:szCs w:val="23"/>
        </w:rPr>
        <w:t>Стороны обязуются не раскрывать такую информацию другим лицам и не использовать ее для каких-либо целей, кроме целей, связанных с выполнением настоящего Договора.</w:t>
      </w:r>
    </w:p>
    <w:p w:rsidR="00B73701" w:rsidRPr="00630AAD" w:rsidRDefault="00B73701" w:rsidP="00E74D3E">
      <w:pPr>
        <w:numPr>
          <w:ilvl w:val="0"/>
          <w:numId w:val="29"/>
        </w:numPr>
        <w:tabs>
          <w:tab w:val="left" w:pos="0"/>
          <w:tab w:val="left" w:pos="1134"/>
        </w:tabs>
        <w:autoSpaceDE w:val="0"/>
        <w:autoSpaceDN w:val="0"/>
        <w:adjustRightInd w:val="0"/>
        <w:spacing w:before="120" w:line="240" w:lineRule="auto"/>
        <w:ind w:left="567" w:right="-11"/>
        <w:jc w:val="center"/>
        <w:rPr>
          <w:b/>
          <w:bCs/>
          <w:sz w:val="24"/>
          <w:szCs w:val="23"/>
        </w:rPr>
      </w:pPr>
      <w:r w:rsidRPr="00630AAD">
        <w:rPr>
          <w:b/>
          <w:bCs/>
          <w:sz w:val="24"/>
          <w:szCs w:val="23"/>
        </w:rPr>
        <w:t>РАЗРЕШЕНИЕ СПОРОВ</w:t>
      </w:r>
      <w:bookmarkStart w:id="7" w:name="_GoBack"/>
      <w:bookmarkEnd w:id="7"/>
    </w:p>
    <w:p w:rsidR="00B73701" w:rsidRPr="00630AAD" w:rsidRDefault="00B73701" w:rsidP="00E74D3E">
      <w:pPr>
        <w:numPr>
          <w:ilvl w:val="1"/>
          <w:numId w:val="29"/>
        </w:numPr>
        <w:tabs>
          <w:tab w:val="left" w:pos="0"/>
        </w:tabs>
        <w:autoSpaceDE w:val="0"/>
        <w:autoSpaceDN w:val="0"/>
        <w:adjustRightInd w:val="0"/>
        <w:spacing w:before="120" w:line="240" w:lineRule="auto"/>
        <w:ind w:left="851" w:hanging="851"/>
        <w:rPr>
          <w:bCs/>
          <w:sz w:val="24"/>
          <w:szCs w:val="23"/>
        </w:rPr>
      </w:pPr>
      <w:r w:rsidRPr="00630AAD">
        <w:rPr>
          <w:bCs/>
          <w:sz w:val="24"/>
          <w:szCs w:val="23"/>
        </w:rPr>
        <w:t>Все споры и разногласия, которые могут возникнуть между Сторонами, будут разрешаться путем переговоров с выставлением претензий. Срок рассмотрения претензий 10 (десять) рабочих дней.</w:t>
      </w:r>
    </w:p>
    <w:p w:rsidR="00B73701" w:rsidRPr="00630AAD" w:rsidRDefault="00B73701" w:rsidP="00E74D3E">
      <w:pPr>
        <w:numPr>
          <w:ilvl w:val="1"/>
          <w:numId w:val="29"/>
        </w:numPr>
        <w:tabs>
          <w:tab w:val="left" w:pos="0"/>
        </w:tabs>
        <w:autoSpaceDE w:val="0"/>
        <w:autoSpaceDN w:val="0"/>
        <w:adjustRightInd w:val="0"/>
        <w:spacing w:before="120" w:line="240" w:lineRule="auto"/>
        <w:ind w:left="851" w:hanging="851"/>
        <w:rPr>
          <w:bCs/>
          <w:sz w:val="24"/>
          <w:szCs w:val="23"/>
        </w:rPr>
      </w:pPr>
      <w:r w:rsidRPr="00630AAD">
        <w:rPr>
          <w:bCs/>
          <w:sz w:val="24"/>
          <w:szCs w:val="23"/>
        </w:rPr>
        <w:t>Споры, не урегулированные путем переговоров, подлежат разрешению Арбитражным судом г. Москвы.</w:t>
      </w:r>
    </w:p>
    <w:p w:rsidR="00B73701" w:rsidRPr="00630AAD" w:rsidRDefault="00B73701" w:rsidP="00E74D3E">
      <w:pPr>
        <w:numPr>
          <w:ilvl w:val="0"/>
          <w:numId w:val="29"/>
        </w:numPr>
        <w:tabs>
          <w:tab w:val="left" w:pos="0"/>
          <w:tab w:val="left" w:pos="851"/>
          <w:tab w:val="left" w:pos="1276"/>
        </w:tabs>
        <w:autoSpaceDE w:val="0"/>
        <w:autoSpaceDN w:val="0"/>
        <w:adjustRightInd w:val="0"/>
        <w:spacing w:before="120" w:line="240" w:lineRule="auto"/>
        <w:ind w:left="851" w:right="-11" w:hanging="851"/>
        <w:jc w:val="center"/>
        <w:rPr>
          <w:b/>
          <w:bCs/>
          <w:sz w:val="24"/>
          <w:szCs w:val="23"/>
        </w:rPr>
      </w:pPr>
      <w:r w:rsidRPr="00630AAD">
        <w:rPr>
          <w:b/>
          <w:bCs/>
          <w:sz w:val="24"/>
          <w:szCs w:val="23"/>
        </w:rPr>
        <w:t>ЗАКЛЮЧИТЕЛЬНЫЕ ПОЛОЖЕНИЯ</w:t>
      </w:r>
    </w:p>
    <w:p w:rsidR="00B73701" w:rsidRPr="00630AAD" w:rsidRDefault="00B73701" w:rsidP="00E74D3E">
      <w:pPr>
        <w:numPr>
          <w:ilvl w:val="1"/>
          <w:numId w:val="29"/>
        </w:numPr>
        <w:tabs>
          <w:tab w:val="left" w:pos="0"/>
          <w:tab w:val="left" w:pos="851"/>
        </w:tabs>
        <w:autoSpaceDE w:val="0"/>
        <w:autoSpaceDN w:val="0"/>
        <w:adjustRightInd w:val="0"/>
        <w:spacing w:before="120" w:line="240" w:lineRule="auto"/>
        <w:ind w:left="851" w:hanging="851"/>
        <w:rPr>
          <w:bCs/>
          <w:sz w:val="24"/>
          <w:szCs w:val="23"/>
        </w:rPr>
      </w:pPr>
      <w:r w:rsidRPr="00630AAD">
        <w:rPr>
          <w:bCs/>
          <w:sz w:val="24"/>
          <w:szCs w:val="23"/>
        </w:rPr>
        <w:t>Настоящий Договор вступает в силу с момента его подписания уполномоченными</w:t>
      </w:r>
      <w:r w:rsidRPr="00630AAD">
        <w:rPr>
          <w:bCs/>
          <w:sz w:val="24"/>
          <w:szCs w:val="23"/>
        </w:rPr>
        <w:br/>
        <w:t>представителями обеих Сторон и действует до исполнения Сторонами всех обязательств, возникших из настоящего Договора.</w:t>
      </w:r>
    </w:p>
    <w:p w:rsidR="00B73701" w:rsidRPr="00630AAD" w:rsidRDefault="00B73701" w:rsidP="00E74D3E">
      <w:pPr>
        <w:numPr>
          <w:ilvl w:val="1"/>
          <w:numId w:val="29"/>
        </w:numPr>
        <w:tabs>
          <w:tab w:val="left" w:pos="0"/>
          <w:tab w:val="left" w:pos="851"/>
        </w:tabs>
        <w:autoSpaceDE w:val="0"/>
        <w:autoSpaceDN w:val="0"/>
        <w:adjustRightInd w:val="0"/>
        <w:spacing w:before="120" w:line="240" w:lineRule="auto"/>
        <w:ind w:left="851" w:hanging="851"/>
        <w:rPr>
          <w:bCs/>
          <w:sz w:val="24"/>
          <w:szCs w:val="23"/>
        </w:rPr>
      </w:pPr>
      <w:r w:rsidRPr="00630AAD">
        <w:rPr>
          <w:sz w:val="24"/>
          <w:szCs w:val="23"/>
        </w:rPr>
        <w:t xml:space="preserve">Все приложения </w:t>
      </w:r>
      <w:r w:rsidRPr="00630AAD">
        <w:rPr>
          <w:bCs/>
          <w:sz w:val="24"/>
          <w:szCs w:val="23"/>
        </w:rPr>
        <w:t xml:space="preserve">к </w:t>
      </w:r>
      <w:r w:rsidRPr="00630AAD">
        <w:rPr>
          <w:sz w:val="24"/>
          <w:szCs w:val="23"/>
        </w:rPr>
        <w:t>настоящему Договору являются его неотъемлемой частью.</w:t>
      </w:r>
    </w:p>
    <w:p w:rsidR="00B73701" w:rsidRPr="00630AAD" w:rsidRDefault="00B73701" w:rsidP="00E74D3E">
      <w:pPr>
        <w:numPr>
          <w:ilvl w:val="1"/>
          <w:numId w:val="29"/>
        </w:numPr>
        <w:tabs>
          <w:tab w:val="left" w:pos="0"/>
          <w:tab w:val="left" w:pos="851"/>
        </w:tabs>
        <w:autoSpaceDE w:val="0"/>
        <w:autoSpaceDN w:val="0"/>
        <w:adjustRightInd w:val="0"/>
        <w:spacing w:before="120" w:line="240" w:lineRule="auto"/>
        <w:ind w:left="851" w:hanging="851"/>
        <w:rPr>
          <w:bCs/>
          <w:sz w:val="24"/>
          <w:szCs w:val="23"/>
        </w:rPr>
      </w:pPr>
      <w:r w:rsidRPr="00630AAD">
        <w:rPr>
          <w:bCs/>
          <w:sz w:val="24"/>
          <w:szCs w:val="23"/>
        </w:rPr>
        <w:t>Все уведомления и сообщения в рамках настоящего Договора должны направляться Сторонами друг другу в письменной форме. Уведомления или сообщения будут считаться исполненными надлежащим образом, если они направлены заказным письмом, по факсу, по электронной почте до адресата указанного в настоящем Договоре, или вручены под роспись уполномоченному представителю Стороны.</w:t>
      </w:r>
    </w:p>
    <w:p w:rsidR="00B73701" w:rsidRPr="00630AAD" w:rsidRDefault="00B73701" w:rsidP="00E74D3E">
      <w:pPr>
        <w:numPr>
          <w:ilvl w:val="1"/>
          <w:numId w:val="29"/>
        </w:numPr>
        <w:tabs>
          <w:tab w:val="left" w:pos="0"/>
          <w:tab w:val="left" w:pos="851"/>
        </w:tabs>
        <w:autoSpaceDE w:val="0"/>
        <w:autoSpaceDN w:val="0"/>
        <w:adjustRightInd w:val="0"/>
        <w:spacing w:before="120" w:line="240" w:lineRule="auto"/>
        <w:ind w:left="851" w:hanging="851"/>
        <w:rPr>
          <w:bCs/>
          <w:sz w:val="24"/>
          <w:szCs w:val="23"/>
        </w:rPr>
      </w:pPr>
      <w:r w:rsidRPr="00630AAD">
        <w:rPr>
          <w:bCs/>
          <w:sz w:val="24"/>
          <w:szCs w:val="23"/>
        </w:rPr>
        <w:lastRenderedPageBreak/>
        <w:t xml:space="preserve">Об изменении своего места нахождения, банковских реквизитов или других сведений о Сторонах, указанных в настоящем Договоре, Стороны обязаны в течение 5 (пяти) рабочих дней </w:t>
      </w:r>
      <w:r w:rsidRPr="00630AAD">
        <w:rPr>
          <w:sz w:val="24"/>
          <w:szCs w:val="23"/>
        </w:rPr>
        <w:t xml:space="preserve">письменно уведомлять </w:t>
      </w:r>
      <w:r w:rsidRPr="00630AAD">
        <w:rPr>
          <w:bCs/>
          <w:sz w:val="24"/>
          <w:szCs w:val="23"/>
        </w:rPr>
        <w:t>друг друга.</w:t>
      </w:r>
    </w:p>
    <w:p w:rsidR="00B73701" w:rsidRPr="00630AAD" w:rsidRDefault="00B73701" w:rsidP="00E74D3E">
      <w:pPr>
        <w:numPr>
          <w:ilvl w:val="1"/>
          <w:numId w:val="29"/>
        </w:numPr>
        <w:tabs>
          <w:tab w:val="left" w:pos="0"/>
          <w:tab w:val="left" w:pos="851"/>
          <w:tab w:val="left" w:pos="1701"/>
        </w:tabs>
        <w:autoSpaceDE w:val="0"/>
        <w:autoSpaceDN w:val="0"/>
        <w:adjustRightInd w:val="0"/>
        <w:spacing w:before="120" w:line="240" w:lineRule="auto"/>
        <w:ind w:left="851" w:hanging="851"/>
        <w:rPr>
          <w:bCs/>
          <w:sz w:val="24"/>
          <w:szCs w:val="23"/>
        </w:rPr>
      </w:pPr>
      <w:r w:rsidRPr="00630AAD">
        <w:rPr>
          <w:bCs/>
          <w:sz w:val="24"/>
          <w:szCs w:val="23"/>
        </w:rPr>
        <w:t xml:space="preserve">Настоящий Договор составлен на русском языке на 5 страницах; подписан в двух подлинных экземплярах, по одному для каждой из сторон, причем оба экземпляра имеют одинаковую юридическую силу. </w:t>
      </w:r>
    </w:p>
    <w:p w:rsidR="00B73701" w:rsidRPr="00630AAD" w:rsidRDefault="00B73701" w:rsidP="00E74D3E">
      <w:pPr>
        <w:numPr>
          <w:ilvl w:val="1"/>
          <w:numId w:val="29"/>
        </w:numPr>
        <w:tabs>
          <w:tab w:val="left" w:pos="0"/>
          <w:tab w:val="left" w:pos="851"/>
          <w:tab w:val="left" w:pos="1701"/>
        </w:tabs>
        <w:autoSpaceDE w:val="0"/>
        <w:autoSpaceDN w:val="0"/>
        <w:adjustRightInd w:val="0"/>
        <w:spacing w:before="120" w:line="240" w:lineRule="auto"/>
        <w:ind w:left="851" w:hanging="851"/>
        <w:rPr>
          <w:bCs/>
          <w:sz w:val="24"/>
          <w:szCs w:val="23"/>
        </w:rPr>
      </w:pPr>
      <w:r w:rsidRPr="00630AAD">
        <w:rPr>
          <w:bCs/>
          <w:sz w:val="24"/>
          <w:szCs w:val="23"/>
        </w:rPr>
        <w:t>Во всем, что не предусмотрено настоящим Договором, Стороны руководствуются действующим законодательством Российской Федерации.</w:t>
      </w:r>
    </w:p>
    <w:p w:rsidR="00B73701" w:rsidRPr="00630AAD" w:rsidRDefault="00B73701" w:rsidP="00E74D3E">
      <w:pPr>
        <w:numPr>
          <w:ilvl w:val="0"/>
          <w:numId w:val="29"/>
        </w:numPr>
        <w:tabs>
          <w:tab w:val="left" w:pos="0"/>
          <w:tab w:val="left" w:pos="1276"/>
        </w:tabs>
        <w:autoSpaceDE w:val="0"/>
        <w:autoSpaceDN w:val="0"/>
        <w:adjustRightInd w:val="0"/>
        <w:spacing w:before="120" w:line="240" w:lineRule="auto"/>
        <w:ind w:left="567" w:right="-11"/>
        <w:jc w:val="center"/>
        <w:rPr>
          <w:b/>
          <w:bCs/>
          <w:sz w:val="24"/>
          <w:szCs w:val="23"/>
        </w:rPr>
      </w:pPr>
      <w:r w:rsidRPr="00630AAD">
        <w:rPr>
          <w:b/>
          <w:bCs/>
          <w:sz w:val="24"/>
          <w:szCs w:val="23"/>
        </w:rPr>
        <w:t>ГАРАНТИЙНЫЕ ОБЯЗАТЕЛЬСТВА</w:t>
      </w:r>
    </w:p>
    <w:p w:rsidR="00B73701" w:rsidRPr="00630AAD" w:rsidRDefault="00B73701" w:rsidP="00E74D3E">
      <w:pPr>
        <w:numPr>
          <w:ilvl w:val="1"/>
          <w:numId w:val="29"/>
        </w:numPr>
        <w:tabs>
          <w:tab w:val="left" w:pos="0"/>
          <w:tab w:val="left" w:pos="851"/>
        </w:tabs>
        <w:autoSpaceDE w:val="0"/>
        <w:autoSpaceDN w:val="0"/>
        <w:adjustRightInd w:val="0"/>
        <w:spacing w:before="120" w:line="240" w:lineRule="auto"/>
        <w:ind w:left="851" w:hanging="851"/>
        <w:rPr>
          <w:bCs/>
          <w:sz w:val="24"/>
          <w:szCs w:val="23"/>
        </w:rPr>
      </w:pPr>
      <w:r w:rsidRPr="00630AAD">
        <w:rPr>
          <w:bCs/>
          <w:sz w:val="24"/>
          <w:szCs w:val="23"/>
        </w:rPr>
        <w:t>Гарантийный срок на выполненные работы и установл</w:t>
      </w:r>
      <w:r w:rsidR="0041426E">
        <w:rPr>
          <w:bCs/>
          <w:sz w:val="24"/>
          <w:szCs w:val="23"/>
        </w:rPr>
        <w:t>енное оборудование составляет 18</w:t>
      </w:r>
      <w:r w:rsidRPr="00630AAD">
        <w:rPr>
          <w:bCs/>
          <w:sz w:val="24"/>
          <w:szCs w:val="23"/>
        </w:rPr>
        <w:t xml:space="preserve"> (</w:t>
      </w:r>
      <w:r w:rsidR="008F453F">
        <w:rPr>
          <w:bCs/>
          <w:sz w:val="24"/>
          <w:szCs w:val="23"/>
        </w:rPr>
        <w:t>восемнадцать</w:t>
      </w:r>
      <w:r w:rsidRPr="00630AAD">
        <w:rPr>
          <w:bCs/>
          <w:sz w:val="24"/>
          <w:szCs w:val="23"/>
        </w:rPr>
        <w:t>) месяцев со дня подписания актов приемки выполненных работ.</w:t>
      </w:r>
    </w:p>
    <w:p w:rsidR="00B73701" w:rsidRPr="00630AAD" w:rsidRDefault="00B73701" w:rsidP="00E74D3E">
      <w:pPr>
        <w:numPr>
          <w:ilvl w:val="1"/>
          <w:numId w:val="29"/>
        </w:numPr>
        <w:tabs>
          <w:tab w:val="left" w:pos="0"/>
          <w:tab w:val="left" w:pos="851"/>
        </w:tabs>
        <w:autoSpaceDE w:val="0"/>
        <w:autoSpaceDN w:val="0"/>
        <w:adjustRightInd w:val="0"/>
        <w:spacing w:before="120" w:line="240" w:lineRule="auto"/>
        <w:ind w:left="851" w:hanging="851"/>
        <w:rPr>
          <w:bCs/>
          <w:sz w:val="24"/>
          <w:szCs w:val="23"/>
        </w:rPr>
      </w:pPr>
      <w:r w:rsidRPr="00630AAD">
        <w:rPr>
          <w:bCs/>
          <w:sz w:val="24"/>
          <w:szCs w:val="23"/>
        </w:rPr>
        <w:t>Если в период гарантийной эксплуатации оборудования обнаружатся дефекты, допущенные по вине Подрядчика,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3-х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B73701" w:rsidRPr="00630AAD" w:rsidRDefault="00B73701" w:rsidP="00E74D3E">
      <w:pPr>
        <w:numPr>
          <w:ilvl w:val="1"/>
          <w:numId w:val="29"/>
        </w:numPr>
        <w:tabs>
          <w:tab w:val="left" w:pos="0"/>
          <w:tab w:val="left" w:pos="851"/>
        </w:tabs>
        <w:autoSpaceDE w:val="0"/>
        <w:autoSpaceDN w:val="0"/>
        <w:adjustRightInd w:val="0"/>
        <w:spacing w:before="120" w:line="240" w:lineRule="auto"/>
        <w:ind w:left="851" w:hanging="851"/>
        <w:rPr>
          <w:bCs/>
          <w:sz w:val="24"/>
          <w:szCs w:val="23"/>
        </w:rPr>
      </w:pPr>
      <w:r w:rsidRPr="00630AAD">
        <w:rPr>
          <w:bCs/>
          <w:sz w:val="24"/>
          <w:szCs w:val="23"/>
        </w:rPr>
        <w:t>Указанные гарантии не распространяются на случаи преднамеренного повреждения оборудования со стороны Заказчика и третьих лиц, а также на случаи нарушения Заказчиком или третьими лицами правил эксплуатации оборудования.</w:t>
      </w:r>
    </w:p>
    <w:p w:rsidR="00B73701" w:rsidRPr="00630AAD" w:rsidRDefault="00B73701" w:rsidP="00E74D3E">
      <w:pPr>
        <w:numPr>
          <w:ilvl w:val="0"/>
          <w:numId w:val="29"/>
        </w:numPr>
        <w:tabs>
          <w:tab w:val="left" w:pos="0"/>
          <w:tab w:val="left" w:pos="1276"/>
        </w:tabs>
        <w:autoSpaceDE w:val="0"/>
        <w:autoSpaceDN w:val="0"/>
        <w:adjustRightInd w:val="0"/>
        <w:spacing w:before="120" w:line="240" w:lineRule="auto"/>
        <w:ind w:left="567" w:right="-11"/>
        <w:jc w:val="center"/>
        <w:rPr>
          <w:b/>
          <w:bCs/>
          <w:sz w:val="24"/>
          <w:szCs w:val="23"/>
        </w:rPr>
      </w:pPr>
      <w:r w:rsidRPr="00630AAD">
        <w:rPr>
          <w:b/>
          <w:bCs/>
          <w:sz w:val="24"/>
          <w:szCs w:val="23"/>
        </w:rPr>
        <w:t>ПРИЛОЖЕНИЯ</w:t>
      </w:r>
    </w:p>
    <w:p w:rsidR="00B73701" w:rsidRPr="00630AAD" w:rsidRDefault="00B73701" w:rsidP="00E74D3E">
      <w:pPr>
        <w:numPr>
          <w:ilvl w:val="1"/>
          <w:numId w:val="29"/>
        </w:numPr>
        <w:tabs>
          <w:tab w:val="left" w:pos="0"/>
          <w:tab w:val="left" w:pos="851"/>
        </w:tabs>
        <w:autoSpaceDE w:val="0"/>
        <w:autoSpaceDN w:val="0"/>
        <w:adjustRightInd w:val="0"/>
        <w:spacing w:before="120" w:line="240" w:lineRule="auto"/>
        <w:ind w:left="851" w:hanging="851"/>
        <w:rPr>
          <w:bCs/>
          <w:sz w:val="24"/>
          <w:szCs w:val="23"/>
        </w:rPr>
      </w:pPr>
      <w:r w:rsidRPr="00630AAD">
        <w:rPr>
          <w:bCs/>
          <w:sz w:val="24"/>
          <w:szCs w:val="23"/>
        </w:rPr>
        <w:t>Приложение № 1: Техническое задание</w:t>
      </w:r>
    </w:p>
    <w:p w:rsidR="00B73701" w:rsidRPr="00630AAD" w:rsidRDefault="00B73701" w:rsidP="00E74D3E">
      <w:pPr>
        <w:numPr>
          <w:ilvl w:val="1"/>
          <w:numId w:val="29"/>
        </w:numPr>
        <w:tabs>
          <w:tab w:val="left" w:pos="0"/>
          <w:tab w:val="left" w:pos="851"/>
        </w:tabs>
        <w:autoSpaceDE w:val="0"/>
        <w:autoSpaceDN w:val="0"/>
        <w:adjustRightInd w:val="0"/>
        <w:spacing w:before="120" w:line="240" w:lineRule="auto"/>
        <w:ind w:left="851" w:hanging="851"/>
        <w:rPr>
          <w:bCs/>
          <w:sz w:val="24"/>
          <w:szCs w:val="23"/>
        </w:rPr>
      </w:pPr>
      <w:r w:rsidRPr="00630AAD">
        <w:rPr>
          <w:bCs/>
          <w:sz w:val="24"/>
          <w:szCs w:val="23"/>
        </w:rPr>
        <w:t>Приложение № 2: Локальная смета</w:t>
      </w:r>
    </w:p>
    <w:p w:rsidR="00B73701" w:rsidRPr="00630AAD" w:rsidRDefault="00B73701" w:rsidP="00E74D3E">
      <w:pPr>
        <w:numPr>
          <w:ilvl w:val="1"/>
          <w:numId w:val="29"/>
        </w:numPr>
        <w:tabs>
          <w:tab w:val="left" w:pos="0"/>
          <w:tab w:val="left" w:pos="851"/>
        </w:tabs>
        <w:autoSpaceDE w:val="0"/>
        <w:autoSpaceDN w:val="0"/>
        <w:adjustRightInd w:val="0"/>
        <w:spacing w:before="120" w:line="240" w:lineRule="auto"/>
        <w:ind w:left="851" w:hanging="851"/>
        <w:rPr>
          <w:bCs/>
          <w:sz w:val="24"/>
          <w:szCs w:val="23"/>
        </w:rPr>
      </w:pPr>
      <w:r w:rsidRPr="00630AAD">
        <w:rPr>
          <w:bCs/>
          <w:sz w:val="24"/>
          <w:szCs w:val="23"/>
        </w:rPr>
        <w:t>Приложение № 3: График выполнения работ.</w:t>
      </w:r>
    </w:p>
    <w:p w:rsidR="00B73701" w:rsidRPr="00630AAD" w:rsidRDefault="00B73701" w:rsidP="00E74D3E">
      <w:pPr>
        <w:numPr>
          <w:ilvl w:val="0"/>
          <w:numId w:val="29"/>
        </w:numPr>
        <w:tabs>
          <w:tab w:val="left" w:pos="0"/>
          <w:tab w:val="left" w:pos="1276"/>
        </w:tabs>
        <w:autoSpaceDE w:val="0"/>
        <w:autoSpaceDN w:val="0"/>
        <w:adjustRightInd w:val="0"/>
        <w:spacing w:before="120" w:after="120" w:line="240" w:lineRule="auto"/>
        <w:ind w:left="567" w:right="-11" w:hanging="357"/>
        <w:jc w:val="center"/>
        <w:rPr>
          <w:b/>
          <w:bCs/>
          <w:sz w:val="24"/>
          <w:szCs w:val="23"/>
        </w:rPr>
      </w:pPr>
      <w:r w:rsidRPr="00630AAD">
        <w:rPr>
          <w:b/>
          <w:bCs/>
          <w:sz w:val="24"/>
          <w:szCs w:val="23"/>
        </w:rPr>
        <w:t>РЕКВИЗИТЫ И ПОДПИСИ СТОРОН</w:t>
      </w:r>
    </w:p>
    <w:tbl>
      <w:tblPr>
        <w:tblW w:w="9644" w:type="dxa"/>
        <w:tblInd w:w="211" w:type="dxa"/>
        <w:tblLayout w:type="fixed"/>
        <w:tblLook w:val="0000" w:firstRow="0" w:lastRow="0" w:firstColumn="0" w:lastColumn="0" w:noHBand="0" w:noVBand="0"/>
      </w:tblPr>
      <w:tblGrid>
        <w:gridCol w:w="4822"/>
        <w:gridCol w:w="4822"/>
      </w:tblGrid>
      <w:tr w:rsidR="00B73701" w:rsidRPr="00630AAD" w:rsidTr="00053307">
        <w:trPr>
          <w:trHeight w:val="4702"/>
        </w:trPr>
        <w:tc>
          <w:tcPr>
            <w:tcW w:w="4822" w:type="dxa"/>
          </w:tcPr>
          <w:p w:rsidR="00B73701" w:rsidRPr="00630AAD" w:rsidRDefault="00B73701" w:rsidP="00E74D3E">
            <w:pPr>
              <w:tabs>
                <w:tab w:val="left" w:pos="0"/>
              </w:tabs>
              <w:spacing w:before="120" w:line="240" w:lineRule="auto"/>
              <w:rPr>
                <w:b/>
                <w:sz w:val="24"/>
                <w:szCs w:val="23"/>
              </w:rPr>
            </w:pPr>
            <w:r w:rsidRPr="00630AAD">
              <w:rPr>
                <w:b/>
                <w:sz w:val="24"/>
                <w:szCs w:val="23"/>
              </w:rPr>
              <w:t xml:space="preserve">Подрядчик: </w:t>
            </w:r>
          </w:p>
          <w:p w:rsidR="00B73701" w:rsidRPr="00630AAD" w:rsidRDefault="00B73701" w:rsidP="00E74D3E">
            <w:pPr>
              <w:tabs>
                <w:tab w:val="left" w:pos="0"/>
              </w:tabs>
              <w:spacing w:before="120" w:line="240" w:lineRule="auto"/>
              <w:ind w:right="561"/>
              <w:jc w:val="right"/>
              <w:rPr>
                <w:b/>
                <w:bCs/>
                <w:sz w:val="24"/>
                <w:szCs w:val="23"/>
              </w:rPr>
            </w:pPr>
          </w:p>
          <w:p w:rsidR="00B73701" w:rsidRPr="00630AAD" w:rsidRDefault="00B73701" w:rsidP="00E74D3E">
            <w:pPr>
              <w:tabs>
                <w:tab w:val="left" w:pos="0"/>
              </w:tabs>
              <w:spacing w:before="120" w:line="240" w:lineRule="auto"/>
              <w:ind w:right="561"/>
              <w:jc w:val="right"/>
              <w:rPr>
                <w:b/>
                <w:bCs/>
                <w:sz w:val="24"/>
                <w:szCs w:val="23"/>
              </w:rPr>
            </w:pPr>
          </w:p>
          <w:p w:rsidR="00B73701" w:rsidRPr="00630AAD" w:rsidRDefault="00B73701" w:rsidP="00E74D3E">
            <w:pPr>
              <w:tabs>
                <w:tab w:val="left" w:pos="0"/>
              </w:tabs>
              <w:spacing w:before="120" w:line="240" w:lineRule="auto"/>
              <w:ind w:right="561"/>
              <w:jc w:val="right"/>
              <w:rPr>
                <w:b/>
                <w:bCs/>
                <w:sz w:val="24"/>
                <w:szCs w:val="23"/>
              </w:rPr>
            </w:pPr>
          </w:p>
          <w:p w:rsidR="00B73701" w:rsidRPr="00630AAD" w:rsidRDefault="00B73701" w:rsidP="00E74D3E">
            <w:pPr>
              <w:tabs>
                <w:tab w:val="left" w:pos="0"/>
              </w:tabs>
              <w:spacing w:before="120" w:line="240" w:lineRule="auto"/>
              <w:ind w:right="561"/>
              <w:jc w:val="right"/>
              <w:rPr>
                <w:b/>
                <w:bCs/>
                <w:sz w:val="24"/>
                <w:szCs w:val="23"/>
              </w:rPr>
            </w:pPr>
          </w:p>
          <w:p w:rsidR="00B73701" w:rsidRPr="00630AAD" w:rsidRDefault="00B73701" w:rsidP="00E74D3E">
            <w:pPr>
              <w:tabs>
                <w:tab w:val="left" w:pos="0"/>
              </w:tabs>
              <w:spacing w:before="120" w:line="240" w:lineRule="auto"/>
              <w:ind w:right="561"/>
              <w:jc w:val="right"/>
              <w:rPr>
                <w:bCs/>
                <w:i/>
                <w:sz w:val="24"/>
                <w:szCs w:val="23"/>
              </w:rPr>
            </w:pPr>
          </w:p>
          <w:p w:rsidR="00B73701" w:rsidRPr="00630AAD" w:rsidRDefault="00B73701" w:rsidP="00E74D3E">
            <w:pPr>
              <w:tabs>
                <w:tab w:val="left" w:pos="0"/>
              </w:tabs>
              <w:spacing w:before="120" w:line="240" w:lineRule="auto"/>
              <w:ind w:right="561"/>
              <w:jc w:val="right"/>
              <w:rPr>
                <w:bCs/>
                <w:i/>
                <w:sz w:val="24"/>
                <w:szCs w:val="23"/>
              </w:rPr>
            </w:pPr>
          </w:p>
          <w:p w:rsidR="00B73701" w:rsidRPr="00630AAD" w:rsidRDefault="00B73701" w:rsidP="00E74D3E">
            <w:pPr>
              <w:tabs>
                <w:tab w:val="left" w:pos="0"/>
              </w:tabs>
              <w:spacing w:before="120" w:line="240" w:lineRule="auto"/>
              <w:ind w:right="561"/>
              <w:jc w:val="right"/>
              <w:rPr>
                <w:i/>
                <w:sz w:val="24"/>
                <w:szCs w:val="23"/>
              </w:rPr>
            </w:pPr>
          </w:p>
          <w:p w:rsidR="00B73701" w:rsidRPr="00630AAD" w:rsidRDefault="00B73701" w:rsidP="00E74D3E">
            <w:pPr>
              <w:tabs>
                <w:tab w:val="left" w:pos="0"/>
              </w:tabs>
              <w:spacing w:before="120" w:line="240" w:lineRule="auto"/>
              <w:ind w:right="561"/>
              <w:jc w:val="right"/>
              <w:rPr>
                <w:i/>
                <w:iCs/>
                <w:sz w:val="24"/>
                <w:szCs w:val="23"/>
              </w:rPr>
            </w:pPr>
          </w:p>
          <w:p w:rsidR="00B73701" w:rsidRPr="00630AAD" w:rsidRDefault="00B73701" w:rsidP="00E74D3E">
            <w:pPr>
              <w:tabs>
                <w:tab w:val="left" w:pos="0"/>
              </w:tabs>
              <w:spacing w:before="120" w:line="240" w:lineRule="auto"/>
              <w:ind w:right="561"/>
              <w:jc w:val="right"/>
              <w:rPr>
                <w:i/>
                <w:iCs/>
                <w:sz w:val="24"/>
                <w:szCs w:val="23"/>
              </w:rPr>
            </w:pPr>
          </w:p>
          <w:p w:rsidR="00B73701" w:rsidRPr="00630AAD" w:rsidRDefault="00B73701" w:rsidP="00E74D3E">
            <w:pPr>
              <w:tabs>
                <w:tab w:val="left" w:pos="0"/>
              </w:tabs>
              <w:spacing w:before="120" w:line="240" w:lineRule="auto"/>
              <w:ind w:right="561"/>
              <w:jc w:val="right"/>
              <w:rPr>
                <w:i/>
                <w:iCs/>
                <w:sz w:val="24"/>
                <w:szCs w:val="23"/>
              </w:rPr>
            </w:pPr>
          </w:p>
          <w:p w:rsidR="00B73701" w:rsidRPr="00630AAD" w:rsidRDefault="00B73701" w:rsidP="00E74D3E">
            <w:pPr>
              <w:tabs>
                <w:tab w:val="left" w:pos="0"/>
              </w:tabs>
              <w:spacing w:before="120" w:line="240" w:lineRule="auto"/>
              <w:ind w:right="561"/>
              <w:jc w:val="right"/>
              <w:rPr>
                <w:i/>
                <w:iCs/>
                <w:sz w:val="24"/>
                <w:szCs w:val="23"/>
              </w:rPr>
            </w:pPr>
          </w:p>
          <w:p w:rsidR="00B73701" w:rsidRPr="00630AAD" w:rsidRDefault="00B73701" w:rsidP="00E74D3E">
            <w:pPr>
              <w:tabs>
                <w:tab w:val="left" w:pos="0"/>
              </w:tabs>
              <w:spacing w:before="120" w:line="240" w:lineRule="auto"/>
              <w:ind w:right="561"/>
              <w:jc w:val="right"/>
              <w:rPr>
                <w:i/>
                <w:iCs/>
                <w:sz w:val="24"/>
                <w:szCs w:val="23"/>
              </w:rPr>
            </w:pPr>
          </w:p>
          <w:p w:rsidR="00B73701" w:rsidRPr="00630AAD" w:rsidRDefault="00B73701" w:rsidP="00E74D3E">
            <w:pPr>
              <w:tabs>
                <w:tab w:val="left" w:pos="0"/>
              </w:tabs>
              <w:spacing w:before="120" w:line="240" w:lineRule="auto"/>
              <w:ind w:right="561" w:firstLine="640"/>
              <w:rPr>
                <w:sz w:val="24"/>
                <w:szCs w:val="23"/>
              </w:rPr>
            </w:pPr>
            <w:r w:rsidRPr="00630AAD">
              <w:rPr>
                <w:iCs/>
                <w:sz w:val="24"/>
                <w:szCs w:val="23"/>
              </w:rPr>
              <w:t>МП</w:t>
            </w:r>
          </w:p>
        </w:tc>
        <w:tc>
          <w:tcPr>
            <w:tcW w:w="4822" w:type="dxa"/>
          </w:tcPr>
          <w:p w:rsidR="00B73701" w:rsidRPr="00630AAD" w:rsidRDefault="00B73701" w:rsidP="00E74D3E">
            <w:pPr>
              <w:tabs>
                <w:tab w:val="left" w:pos="0"/>
              </w:tabs>
              <w:spacing w:before="120" w:after="120" w:line="240" w:lineRule="auto"/>
              <w:ind w:firstLine="493"/>
              <w:rPr>
                <w:b/>
                <w:color w:val="000000"/>
                <w:sz w:val="24"/>
                <w:szCs w:val="23"/>
              </w:rPr>
            </w:pPr>
            <w:r w:rsidRPr="00630AAD">
              <w:rPr>
                <w:b/>
                <w:bCs/>
                <w:color w:val="000000"/>
                <w:sz w:val="24"/>
                <w:szCs w:val="23"/>
              </w:rPr>
              <w:t xml:space="preserve">Заказчик: </w:t>
            </w:r>
            <w:r w:rsidRPr="00630AAD">
              <w:rPr>
                <w:b/>
                <w:color w:val="000000"/>
                <w:sz w:val="24"/>
                <w:szCs w:val="23"/>
              </w:rPr>
              <w:t xml:space="preserve"> ОАО «ВТИ»</w:t>
            </w:r>
          </w:p>
          <w:p w:rsidR="00B73701" w:rsidRPr="00630AAD" w:rsidRDefault="00B73701" w:rsidP="00E74D3E">
            <w:pPr>
              <w:tabs>
                <w:tab w:val="left" w:pos="0"/>
              </w:tabs>
              <w:spacing w:line="240" w:lineRule="auto"/>
              <w:ind w:firstLine="0"/>
              <w:rPr>
                <w:color w:val="000000"/>
                <w:sz w:val="24"/>
                <w:szCs w:val="23"/>
              </w:rPr>
            </w:pPr>
            <w:r w:rsidRPr="00630AAD">
              <w:rPr>
                <w:color w:val="000000"/>
                <w:sz w:val="24"/>
                <w:szCs w:val="23"/>
              </w:rPr>
              <w:t>Юридический и фактический адрес:</w:t>
            </w:r>
          </w:p>
          <w:p w:rsidR="00B73701" w:rsidRPr="00630AAD" w:rsidRDefault="00B73701" w:rsidP="00E74D3E">
            <w:pPr>
              <w:tabs>
                <w:tab w:val="left" w:pos="0"/>
              </w:tabs>
              <w:spacing w:line="240" w:lineRule="auto"/>
              <w:ind w:firstLine="0"/>
              <w:rPr>
                <w:color w:val="000000"/>
                <w:sz w:val="24"/>
                <w:szCs w:val="23"/>
              </w:rPr>
            </w:pPr>
            <w:r w:rsidRPr="00630AAD">
              <w:rPr>
                <w:color w:val="000000"/>
                <w:sz w:val="24"/>
                <w:szCs w:val="23"/>
              </w:rPr>
              <w:t>Российская Федерация, 115280, г. Москва, ул. Автозаводская, д. 14</w:t>
            </w:r>
          </w:p>
          <w:p w:rsidR="00B73701" w:rsidRPr="00630AAD" w:rsidRDefault="00B73701" w:rsidP="00E74D3E">
            <w:pPr>
              <w:tabs>
                <w:tab w:val="left" w:pos="0"/>
                <w:tab w:val="left" w:pos="921"/>
              </w:tabs>
              <w:spacing w:line="240" w:lineRule="auto"/>
              <w:ind w:firstLine="0"/>
              <w:rPr>
                <w:color w:val="000000"/>
                <w:sz w:val="24"/>
                <w:szCs w:val="23"/>
              </w:rPr>
            </w:pPr>
            <w:r w:rsidRPr="00630AAD">
              <w:rPr>
                <w:color w:val="000000"/>
                <w:sz w:val="24"/>
                <w:szCs w:val="23"/>
              </w:rPr>
              <w:t>ОГРН</w:t>
            </w:r>
            <w:r w:rsidRPr="00630AAD">
              <w:rPr>
                <w:color w:val="000000"/>
                <w:sz w:val="24"/>
                <w:szCs w:val="23"/>
              </w:rPr>
              <w:tab/>
              <w:t>1027700158485</w:t>
            </w:r>
          </w:p>
          <w:p w:rsidR="00B73701" w:rsidRPr="00630AAD" w:rsidRDefault="00B73701" w:rsidP="00E74D3E">
            <w:pPr>
              <w:tabs>
                <w:tab w:val="left" w:pos="0"/>
                <w:tab w:val="left" w:pos="921"/>
              </w:tabs>
              <w:spacing w:line="240" w:lineRule="auto"/>
              <w:ind w:firstLine="0"/>
              <w:rPr>
                <w:color w:val="000000"/>
                <w:sz w:val="24"/>
                <w:szCs w:val="23"/>
              </w:rPr>
            </w:pPr>
            <w:r w:rsidRPr="00630AAD">
              <w:rPr>
                <w:color w:val="000000"/>
                <w:sz w:val="24"/>
                <w:szCs w:val="23"/>
              </w:rPr>
              <w:t>ИНН</w:t>
            </w:r>
            <w:r w:rsidRPr="00630AAD">
              <w:rPr>
                <w:color w:val="000000"/>
                <w:sz w:val="24"/>
                <w:szCs w:val="23"/>
              </w:rPr>
              <w:tab/>
              <w:t>7725054856</w:t>
            </w:r>
          </w:p>
          <w:p w:rsidR="00B73701" w:rsidRPr="00630AAD" w:rsidRDefault="00B73701" w:rsidP="00E74D3E">
            <w:pPr>
              <w:tabs>
                <w:tab w:val="left" w:pos="0"/>
                <w:tab w:val="left" w:pos="921"/>
              </w:tabs>
              <w:spacing w:line="240" w:lineRule="auto"/>
              <w:ind w:firstLine="0"/>
              <w:rPr>
                <w:color w:val="000000"/>
                <w:sz w:val="24"/>
                <w:szCs w:val="23"/>
              </w:rPr>
            </w:pPr>
            <w:r w:rsidRPr="00630AAD">
              <w:rPr>
                <w:color w:val="000000"/>
                <w:sz w:val="24"/>
                <w:szCs w:val="23"/>
              </w:rPr>
              <w:t>КПП</w:t>
            </w:r>
            <w:r w:rsidRPr="00630AAD">
              <w:rPr>
                <w:color w:val="000000"/>
                <w:sz w:val="24"/>
                <w:szCs w:val="23"/>
              </w:rPr>
              <w:tab/>
              <w:t>772501001</w:t>
            </w:r>
          </w:p>
          <w:p w:rsidR="00B73701" w:rsidRPr="00630AAD" w:rsidRDefault="00B73701" w:rsidP="00E74D3E">
            <w:pPr>
              <w:tabs>
                <w:tab w:val="left" w:pos="0"/>
                <w:tab w:val="left" w:pos="921"/>
              </w:tabs>
              <w:spacing w:line="240" w:lineRule="auto"/>
              <w:ind w:firstLine="0"/>
              <w:rPr>
                <w:color w:val="000000"/>
                <w:sz w:val="24"/>
                <w:szCs w:val="23"/>
              </w:rPr>
            </w:pPr>
            <w:proofErr w:type="gramStart"/>
            <w:r w:rsidRPr="00630AAD">
              <w:rPr>
                <w:color w:val="000000"/>
                <w:sz w:val="24"/>
                <w:szCs w:val="23"/>
              </w:rPr>
              <w:t>р</w:t>
            </w:r>
            <w:proofErr w:type="gramEnd"/>
            <w:r w:rsidRPr="00630AAD">
              <w:rPr>
                <w:color w:val="000000"/>
                <w:sz w:val="24"/>
                <w:szCs w:val="23"/>
              </w:rPr>
              <w:t>/с</w:t>
            </w:r>
            <w:r w:rsidRPr="00630AAD">
              <w:rPr>
                <w:color w:val="000000"/>
                <w:sz w:val="24"/>
                <w:szCs w:val="23"/>
              </w:rPr>
              <w:tab/>
              <w:t xml:space="preserve">40702810000200001067 </w:t>
            </w:r>
          </w:p>
          <w:p w:rsidR="00B73701" w:rsidRPr="00630AAD" w:rsidRDefault="00B73701" w:rsidP="00E74D3E">
            <w:pPr>
              <w:tabs>
                <w:tab w:val="left" w:pos="0"/>
                <w:tab w:val="left" w:pos="921"/>
              </w:tabs>
              <w:spacing w:line="240" w:lineRule="auto"/>
              <w:ind w:firstLine="0"/>
              <w:rPr>
                <w:color w:val="000000"/>
                <w:sz w:val="24"/>
                <w:szCs w:val="23"/>
              </w:rPr>
            </w:pPr>
            <w:r w:rsidRPr="00630AAD">
              <w:rPr>
                <w:color w:val="000000"/>
                <w:sz w:val="24"/>
                <w:szCs w:val="23"/>
              </w:rPr>
              <w:t>Банк</w:t>
            </w:r>
            <w:r w:rsidRPr="00630AAD">
              <w:rPr>
                <w:color w:val="000000"/>
                <w:sz w:val="24"/>
                <w:szCs w:val="23"/>
              </w:rPr>
              <w:tab/>
              <w:t>ОАО «</w:t>
            </w:r>
            <w:proofErr w:type="spellStart"/>
            <w:r w:rsidRPr="00630AAD">
              <w:rPr>
                <w:color w:val="000000"/>
                <w:sz w:val="24"/>
                <w:szCs w:val="23"/>
              </w:rPr>
              <w:t>МИнБ</w:t>
            </w:r>
            <w:proofErr w:type="spellEnd"/>
            <w:r w:rsidRPr="00630AAD">
              <w:rPr>
                <w:color w:val="000000"/>
                <w:sz w:val="24"/>
                <w:szCs w:val="23"/>
              </w:rPr>
              <w:t>» г. Москвы</w:t>
            </w:r>
          </w:p>
          <w:p w:rsidR="00B73701" w:rsidRPr="00630AAD" w:rsidRDefault="00B73701" w:rsidP="00E74D3E">
            <w:pPr>
              <w:tabs>
                <w:tab w:val="left" w:pos="0"/>
                <w:tab w:val="left" w:pos="921"/>
              </w:tabs>
              <w:spacing w:line="240" w:lineRule="auto"/>
              <w:ind w:firstLine="0"/>
              <w:rPr>
                <w:color w:val="000000"/>
                <w:sz w:val="24"/>
                <w:szCs w:val="23"/>
              </w:rPr>
            </w:pPr>
            <w:r w:rsidRPr="00630AAD">
              <w:rPr>
                <w:color w:val="000000"/>
                <w:sz w:val="24"/>
                <w:szCs w:val="23"/>
              </w:rPr>
              <w:t>БИК</w:t>
            </w:r>
            <w:r w:rsidRPr="00630AAD">
              <w:rPr>
                <w:color w:val="000000"/>
                <w:sz w:val="24"/>
                <w:szCs w:val="23"/>
              </w:rPr>
              <w:tab/>
              <w:t>044525600</w:t>
            </w:r>
          </w:p>
          <w:p w:rsidR="00B73701" w:rsidRPr="00630AAD" w:rsidRDefault="00B73701" w:rsidP="00E74D3E">
            <w:pPr>
              <w:tabs>
                <w:tab w:val="left" w:pos="0"/>
                <w:tab w:val="left" w:pos="921"/>
              </w:tabs>
              <w:spacing w:line="240" w:lineRule="auto"/>
              <w:ind w:firstLine="0"/>
              <w:rPr>
                <w:color w:val="000000"/>
                <w:sz w:val="24"/>
                <w:szCs w:val="23"/>
              </w:rPr>
            </w:pPr>
            <w:r w:rsidRPr="00630AAD">
              <w:rPr>
                <w:color w:val="000000"/>
                <w:sz w:val="24"/>
                <w:szCs w:val="23"/>
              </w:rPr>
              <w:t>к/с</w:t>
            </w:r>
            <w:r w:rsidRPr="00630AAD">
              <w:rPr>
                <w:color w:val="000000"/>
                <w:sz w:val="24"/>
                <w:szCs w:val="23"/>
              </w:rPr>
              <w:tab/>
              <w:t>30101810300000000600</w:t>
            </w:r>
          </w:p>
          <w:p w:rsidR="00B73701" w:rsidRDefault="00B73701" w:rsidP="00E74D3E">
            <w:pPr>
              <w:tabs>
                <w:tab w:val="left" w:pos="0"/>
              </w:tabs>
              <w:spacing w:line="240" w:lineRule="auto"/>
              <w:jc w:val="right"/>
              <w:rPr>
                <w:sz w:val="24"/>
                <w:szCs w:val="23"/>
              </w:rPr>
            </w:pPr>
          </w:p>
          <w:p w:rsidR="00F31FDE" w:rsidRDefault="00F31FDE" w:rsidP="00E74D3E">
            <w:pPr>
              <w:tabs>
                <w:tab w:val="left" w:pos="0"/>
              </w:tabs>
              <w:spacing w:line="240" w:lineRule="auto"/>
              <w:jc w:val="right"/>
              <w:rPr>
                <w:sz w:val="24"/>
                <w:szCs w:val="23"/>
              </w:rPr>
            </w:pPr>
          </w:p>
          <w:p w:rsidR="00F31FDE" w:rsidRDefault="00F31FDE" w:rsidP="00E74D3E">
            <w:pPr>
              <w:tabs>
                <w:tab w:val="left" w:pos="0"/>
              </w:tabs>
              <w:spacing w:line="240" w:lineRule="auto"/>
              <w:jc w:val="right"/>
              <w:rPr>
                <w:sz w:val="24"/>
                <w:szCs w:val="23"/>
              </w:rPr>
            </w:pPr>
          </w:p>
          <w:p w:rsidR="00F31FDE" w:rsidRDefault="00F31FDE" w:rsidP="00E74D3E">
            <w:pPr>
              <w:tabs>
                <w:tab w:val="left" w:pos="0"/>
              </w:tabs>
              <w:spacing w:line="240" w:lineRule="auto"/>
              <w:jc w:val="right"/>
              <w:rPr>
                <w:sz w:val="24"/>
                <w:szCs w:val="23"/>
              </w:rPr>
            </w:pPr>
          </w:p>
          <w:p w:rsidR="00F31FDE" w:rsidRDefault="00F31FDE" w:rsidP="00E74D3E">
            <w:pPr>
              <w:tabs>
                <w:tab w:val="left" w:pos="0"/>
              </w:tabs>
              <w:spacing w:line="240" w:lineRule="auto"/>
              <w:jc w:val="right"/>
              <w:rPr>
                <w:sz w:val="24"/>
                <w:szCs w:val="23"/>
              </w:rPr>
            </w:pPr>
          </w:p>
          <w:p w:rsidR="00F31FDE" w:rsidRPr="00630AAD" w:rsidRDefault="00F31FDE" w:rsidP="00F31FDE">
            <w:pPr>
              <w:tabs>
                <w:tab w:val="left" w:pos="0"/>
              </w:tabs>
              <w:spacing w:line="240" w:lineRule="auto"/>
              <w:ind w:firstLine="0"/>
              <w:jc w:val="right"/>
              <w:rPr>
                <w:sz w:val="24"/>
                <w:szCs w:val="23"/>
              </w:rPr>
            </w:pPr>
          </w:p>
          <w:p w:rsidR="00B73701" w:rsidRPr="00630AAD" w:rsidRDefault="00B73701" w:rsidP="00F31FDE">
            <w:pPr>
              <w:tabs>
                <w:tab w:val="left" w:pos="0"/>
              </w:tabs>
              <w:spacing w:line="240" w:lineRule="auto"/>
              <w:ind w:firstLine="782"/>
              <w:jc w:val="right"/>
              <w:rPr>
                <w:sz w:val="24"/>
                <w:szCs w:val="23"/>
              </w:rPr>
            </w:pPr>
          </w:p>
          <w:p w:rsidR="00B73701" w:rsidRPr="00630AAD" w:rsidRDefault="00B73701" w:rsidP="00E74D3E">
            <w:pPr>
              <w:tabs>
                <w:tab w:val="left" w:pos="0"/>
              </w:tabs>
              <w:spacing w:line="240" w:lineRule="auto"/>
              <w:ind w:firstLine="782"/>
              <w:rPr>
                <w:sz w:val="24"/>
                <w:szCs w:val="23"/>
              </w:rPr>
            </w:pPr>
            <w:r w:rsidRPr="00630AAD">
              <w:rPr>
                <w:sz w:val="24"/>
                <w:szCs w:val="23"/>
              </w:rPr>
              <w:t>МП</w:t>
            </w:r>
          </w:p>
        </w:tc>
      </w:tr>
    </w:tbl>
    <w:p w:rsidR="00630AAD" w:rsidRDefault="00630AAD" w:rsidP="00E74D3E">
      <w:pPr>
        <w:tabs>
          <w:tab w:val="left" w:pos="0"/>
        </w:tabs>
        <w:spacing w:after="200" w:line="276" w:lineRule="auto"/>
        <w:ind w:firstLine="0"/>
        <w:jc w:val="left"/>
        <w:rPr>
          <w:sz w:val="22"/>
          <w:szCs w:val="23"/>
        </w:rPr>
        <w:sectPr w:rsidR="00630AAD" w:rsidSect="00E74D3E">
          <w:headerReference w:type="default" r:id="rId8"/>
          <w:footerReference w:type="even" r:id="rId9"/>
          <w:footerReference w:type="default" r:id="rId10"/>
          <w:headerReference w:type="first" r:id="rId11"/>
          <w:footerReference w:type="first" r:id="rId12"/>
          <w:pgSz w:w="11906" w:h="16838" w:code="9"/>
          <w:pgMar w:top="845" w:right="1106" w:bottom="1077" w:left="1701" w:header="357" w:footer="437" w:gutter="0"/>
          <w:cols w:space="708"/>
          <w:titlePg/>
          <w:docGrid w:linePitch="360"/>
        </w:sectPr>
      </w:pPr>
    </w:p>
    <w:p w:rsidR="00B73701" w:rsidRPr="00630AAD" w:rsidRDefault="00B73701" w:rsidP="00E74D3E">
      <w:pPr>
        <w:tabs>
          <w:tab w:val="left" w:pos="0"/>
        </w:tabs>
        <w:spacing w:before="120" w:line="25" w:lineRule="atLeast"/>
        <w:ind w:firstLine="0"/>
        <w:jc w:val="right"/>
        <w:rPr>
          <w:sz w:val="24"/>
          <w:szCs w:val="24"/>
        </w:rPr>
      </w:pPr>
      <w:bookmarkStart w:id="8" w:name="_Ref89649494"/>
      <w:bookmarkStart w:id="9" w:name="_Toc90385115"/>
      <w:bookmarkStart w:id="10" w:name="_Ref34763774"/>
      <w:bookmarkEnd w:id="0"/>
      <w:bookmarkEnd w:id="1"/>
      <w:bookmarkEnd w:id="2"/>
      <w:bookmarkEnd w:id="3"/>
      <w:bookmarkEnd w:id="4"/>
      <w:bookmarkEnd w:id="5"/>
      <w:bookmarkEnd w:id="6"/>
      <w:r w:rsidRPr="00630AAD">
        <w:rPr>
          <w:sz w:val="24"/>
          <w:szCs w:val="24"/>
        </w:rPr>
        <w:lastRenderedPageBreak/>
        <w:t xml:space="preserve">Приложение 2 </w:t>
      </w:r>
      <w:r w:rsidR="00630AAD">
        <w:rPr>
          <w:bCs/>
          <w:sz w:val="24"/>
          <w:szCs w:val="23"/>
        </w:rPr>
        <w:t>к Договору</w:t>
      </w:r>
      <w:r w:rsidRPr="00630AAD">
        <w:rPr>
          <w:sz w:val="24"/>
          <w:szCs w:val="24"/>
        </w:rPr>
        <w:br/>
        <w:t>от «____»_____________ </w:t>
      </w:r>
      <w:proofErr w:type="gramStart"/>
      <w:r w:rsidRPr="00630AAD">
        <w:rPr>
          <w:sz w:val="24"/>
          <w:szCs w:val="24"/>
        </w:rPr>
        <w:t>г</w:t>
      </w:r>
      <w:proofErr w:type="gramEnd"/>
      <w:r w:rsidRPr="00630AAD">
        <w:rPr>
          <w:sz w:val="24"/>
          <w:szCs w:val="24"/>
        </w:rPr>
        <w:t>. №__________</w:t>
      </w:r>
    </w:p>
    <w:p w:rsidR="00B73701" w:rsidRPr="00630AAD" w:rsidRDefault="00B73701" w:rsidP="00E74D3E">
      <w:pPr>
        <w:tabs>
          <w:tab w:val="left" w:pos="0"/>
        </w:tabs>
        <w:suppressAutoHyphens/>
        <w:spacing w:before="120" w:line="25" w:lineRule="atLeast"/>
        <w:ind w:left="4320" w:firstLine="0"/>
        <w:rPr>
          <w:b/>
          <w:sz w:val="24"/>
          <w:szCs w:val="24"/>
        </w:rPr>
      </w:pPr>
      <w:r w:rsidRPr="00630AAD">
        <w:rPr>
          <w:b/>
          <w:sz w:val="24"/>
          <w:szCs w:val="24"/>
        </w:rPr>
        <w:t>Локальная смета</w:t>
      </w:r>
    </w:p>
    <w:tbl>
      <w:tblPr>
        <w:tblW w:w="10538" w:type="dxa"/>
        <w:tblLook w:val="01E0" w:firstRow="1" w:lastRow="1" w:firstColumn="1" w:lastColumn="1" w:noHBand="0" w:noVBand="0"/>
      </w:tblPr>
      <w:tblGrid>
        <w:gridCol w:w="4525"/>
        <w:gridCol w:w="1492"/>
        <w:gridCol w:w="4521"/>
      </w:tblGrid>
      <w:tr w:rsidR="00B73701" w:rsidRPr="00630AAD" w:rsidTr="00053307">
        <w:tc>
          <w:tcPr>
            <w:tcW w:w="4525" w:type="dxa"/>
            <w:shd w:val="clear" w:color="auto" w:fill="auto"/>
          </w:tcPr>
          <w:p w:rsidR="00B73701" w:rsidRPr="00630AAD" w:rsidRDefault="00B73701" w:rsidP="00E74D3E">
            <w:pPr>
              <w:tabs>
                <w:tab w:val="left" w:pos="0"/>
              </w:tabs>
              <w:rPr>
                <w:b/>
                <w:bCs/>
                <w:sz w:val="20"/>
                <w:szCs w:val="21"/>
              </w:rPr>
            </w:pPr>
            <w:r w:rsidRPr="00630AAD">
              <w:rPr>
                <w:b/>
                <w:bCs/>
                <w:sz w:val="20"/>
                <w:szCs w:val="21"/>
              </w:rPr>
              <w:t>Утверждена</w:t>
            </w:r>
          </w:p>
          <w:p w:rsidR="00B73701" w:rsidRPr="00630AAD" w:rsidRDefault="00B73701" w:rsidP="00E74D3E">
            <w:pPr>
              <w:tabs>
                <w:tab w:val="left" w:pos="0"/>
              </w:tabs>
              <w:rPr>
                <w:b/>
                <w:bCs/>
                <w:sz w:val="20"/>
                <w:szCs w:val="21"/>
              </w:rPr>
            </w:pPr>
            <w:r w:rsidRPr="00630AAD">
              <w:rPr>
                <w:b/>
                <w:bCs/>
                <w:sz w:val="20"/>
                <w:szCs w:val="21"/>
              </w:rPr>
              <w:t>Заказчик:</w:t>
            </w:r>
            <w:r w:rsidRPr="00630AAD">
              <w:t xml:space="preserve"> </w:t>
            </w:r>
          </w:p>
        </w:tc>
        <w:tc>
          <w:tcPr>
            <w:tcW w:w="1492" w:type="dxa"/>
            <w:shd w:val="clear" w:color="auto" w:fill="auto"/>
          </w:tcPr>
          <w:p w:rsidR="00B73701" w:rsidRPr="00630AAD" w:rsidRDefault="00B73701" w:rsidP="00E74D3E">
            <w:pPr>
              <w:tabs>
                <w:tab w:val="left" w:pos="0"/>
              </w:tabs>
              <w:rPr>
                <w:b/>
                <w:bCs/>
                <w:sz w:val="20"/>
                <w:szCs w:val="21"/>
              </w:rPr>
            </w:pPr>
          </w:p>
        </w:tc>
        <w:tc>
          <w:tcPr>
            <w:tcW w:w="4521" w:type="dxa"/>
            <w:shd w:val="clear" w:color="auto" w:fill="auto"/>
          </w:tcPr>
          <w:p w:rsidR="00B73701" w:rsidRPr="00630AAD" w:rsidRDefault="00B73701" w:rsidP="00E74D3E">
            <w:pPr>
              <w:tabs>
                <w:tab w:val="left" w:pos="0"/>
              </w:tabs>
              <w:rPr>
                <w:b/>
                <w:bCs/>
                <w:sz w:val="20"/>
                <w:szCs w:val="21"/>
              </w:rPr>
            </w:pPr>
            <w:r w:rsidRPr="00630AAD">
              <w:rPr>
                <w:b/>
                <w:bCs/>
                <w:sz w:val="20"/>
                <w:szCs w:val="21"/>
              </w:rPr>
              <w:t>Согласована</w:t>
            </w:r>
          </w:p>
          <w:p w:rsidR="00B73701" w:rsidRPr="00630AAD" w:rsidRDefault="00B73701" w:rsidP="00E74D3E">
            <w:pPr>
              <w:tabs>
                <w:tab w:val="left" w:pos="0"/>
              </w:tabs>
              <w:rPr>
                <w:b/>
                <w:bCs/>
                <w:sz w:val="20"/>
                <w:szCs w:val="21"/>
              </w:rPr>
            </w:pPr>
            <w:r w:rsidRPr="00630AAD">
              <w:rPr>
                <w:b/>
                <w:bCs/>
                <w:sz w:val="20"/>
                <w:szCs w:val="21"/>
              </w:rPr>
              <w:t xml:space="preserve">Подрядчик: </w:t>
            </w:r>
          </w:p>
        </w:tc>
      </w:tr>
      <w:tr w:rsidR="00B73701" w:rsidRPr="00630AAD" w:rsidTr="00053307">
        <w:trPr>
          <w:trHeight w:val="454"/>
        </w:trPr>
        <w:tc>
          <w:tcPr>
            <w:tcW w:w="4525" w:type="dxa"/>
            <w:shd w:val="clear" w:color="auto" w:fill="auto"/>
          </w:tcPr>
          <w:p w:rsidR="00B73701" w:rsidRPr="00630AAD" w:rsidRDefault="00B73701" w:rsidP="00E74D3E">
            <w:pPr>
              <w:tabs>
                <w:tab w:val="left" w:pos="0"/>
              </w:tabs>
              <w:rPr>
                <w:b/>
                <w:bCs/>
                <w:sz w:val="20"/>
                <w:szCs w:val="21"/>
              </w:rPr>
            </w:pPr>
            <w:r w:rsidRPr="00630AAD">
              <w:rPr>
                <w:b/>
                <w:bCs/>
                <w:sz w:val="20"/>
                <w:szCs w:val="21"/>
              </w:rPr>
              <w:t>«       » ________________2016 г.</w:t>
            </w:r>
          </w:p>
        </w:tc>
        <w:tc>
          <w:tcPr>
            <w:tcW w:w="1492" w:type="dxa"/>
            <w:shd w:val="clear" w:color="auto" w:fill="auto"/>
          </w:tcPr>
          <w:p w:rsidR="00B73701" w:rsidRPr="00630AAD" w:rsidRDefault="00B73701" w:rsidP="00E74D3E">
            <w:pPr>
              <w:tabs>
                <w:tab w:val="left" w:pos="0"/>
              </w:tabs>
              <w:rPr>
                <w:b/>
                <w:bCs/>
                <w:sz w:val="20"/>
                <w:szCs w:val="21"/>
              </w:rPr>
            </w:pPr>
          </w:p>
        </w:tc>
        <w:tc>
          <w:tcPr>
            <w:tcW w:w="4521" w:type="dxa"/>
            <w:shd w:val="clear" w:color="auto" w:fill="auto"/>
          </w:tcPr>
          <w:p w:rsidR="00B73701" w:rsidRPr="00630AAD" w:rsidRDefault="00B73701" w:rsidP="00E74D3E">
            <w:pPr>
              <w:tabs>
                <w:tab w:val="left" w:pos="0"/>
              </w:tabs>
              <w:rPr>
                <w:b/>
                <w:bCs/>
                <w:sz w:val="20"/>
                <w:szCs w:val="21"/>
              </w:rPr>
            </w:pPr>
            <w:r w:rsidRPr="00630AAD">
              <w:rPr>
                <w:b/>
                <w:bCs/>
                <w:sz w:val="20"/>
                <w:szCs w:val="21"/>
              </w:rPr>
              <w:t>«       » ________________2016 г.</w:t>
            </w:r>
          </w:p>
        </w:tc>
      </w:tr>
    </w:tbl>
    <w:p w:rsidR="00B73701" w:rsidRPr="00630AAD" w:rsidRDefault="00B73701" w:rsidP="00E74D3E">
      <w:pPr>
        <w:tabs>
          <w:tab w:val="left" w:pos="0"/>
        </w:tabs>
        <w:jc w:val="center"/>
        <w:rPr>
          <w:b/>
          <w:bCs/>
          <w:sz w:val="24"/>
          <w:szCs w:val="24"/>
        </w:rPr>
      </w:pPr>
      <w:r w:rsidRPr="00630AAD">
        <w:rPr>
          <w:b/>
          <w:bCs/>
          <w:sz w:val="24"/>
          <w:szCs w:val="24"/>
        </w:rPr>
        <w:t>ЛОКАЛЬНАЯ СМЕТА №_____</w:t>
      </w:r>
    </w:p>
    <w:p w:rsidR="00B73701" w:rsidRPr="00630AAD" w:rsidRDefault="00B73701" w:rsidP="00E74D3E">
      <w:pPr>
        <w:tabs>
          <w:tab w:val="left" w:pos="0"/>
        </w:tabs>
        <w:jc w:val="center"/>
        <w:rPr>
          <w:sz w:val="24"/>
          <w:szCs w:val="24"/>
        </w:rPr>
      </w:pPr>
      <w:r w:rsidRPr="00630AAD">
        <w:rPr>
          <w:sz w:val="24"/>
          <w:szCs w:val="24"/>
        </w:rPr>
        <w:t>(локальный сметный расчет)</w:t>
      </w:r>
    </w:p>
    <w:p w:rsidR="00B73701" w:rsidRPr="00630AAD" w:rsidRDefault="00B73701" w:rsidP="00E74D3E">
      <w:pPr>
        <w:tabs>
          <w:tab w:val="left" w:pos="0"/>
        </w:tabs>
        <w:jc w:val="center"/>
        <w:rPr>
          <w:sz w:val="24"/>
          <w:szCs w:val="24"/>
          <w:vertAlign w:val="superscript"/>
        </w:rPr>
      </w:pPr>
      <w:r w:rsidRPr="00630AAD">
        <w:rPr>
          <w:sz w:val="24"/>
          <w:szCs w:val="24"/>
          <w:vertAlign w:val="superscript"/>
        </w:rPr>
        <w:t xml:space="preserve"> (наименование работ и затрат, наименование объекта)</w:t>
      </w:r>
    </w:p>
    <w:p w:rsidR="00B73701" w:rsidRPr="00630AAD" w:rsidRDefault="00B73701" w:rsidP="00E74D3E">
      <w:pPr>
        <w:tabs>
          <w:tab w:val="left" w:pos="0"/>
        </w:tabs>
        <w:jc w:val="center"/>
        <w:rPr>
          <w:sz w:val="24"/>
          <w:szCs w:val="24"/>
        </w:rPr>
      </w:pPr>
      <w:r w:rsidRPr="00630AAD">
        <w:rPr>
          <w:sz w:val="24"/>
          <w:szCs w:val="24"/>
        </w:rPr>
        <w:t>Основание: ________________</w:t>
      </w:r>
    </w:p>
    <w:tbl>
      <w:tblPr>
        <w:tblW w:w="5611" w:type="dxa"/>
        <w:tblInd w:w="4845" w:type="dxa"/>
        <w:tblLayout w:type="fixed"/>
        <w:tblLook w:val="0000" w:firstRow="0" w:lastRow="0" w:firstColumn="0" w:lastColumn="0" w:noHBand="0" w:noVBand="0"/>
      </w:tblPr>
      <w:tblGrid>
        <w:gridCol w:w="5611"/>
      </w:tblGrid>
      <w:tr w:rsidR="00B73701" w:rsidRPr="00630AAD" w:rsidTr="00053307">
        <w:trPr>
          <w:cantSplit/>
          <w:trHeight w:val="331"/>
        </w:trPr>
        <w:tc>
          <w:tcPr>
            <w:tcW w:w="5611" w:type="dxa"/>
            <w:tcBorders>
              <w:top w:val="nil"/>
              <w:left w:val="nil"/>
              <w:bottom w:val="nil"/>
              <w:right w:val="nil"/>
            </w:tcBorders>
            <w:vAlign w:val="center"/>
          </w:tcPr>
          <w:p w:rsidR="00B73701" w:rsidRPr="00630AAD" w:rsidRDefault="00B73701" w:rsidP="00E74D3E">
            <w:pPr>
              <w:tabs>
                <w:tab w:val="left" w:pos="0"/>
              </w:tabs>
              <w:rPr>
                <w:sz w:val="24"/>
                <w:szCs w:val="24"/>
              </w:rPr>
            </w:pPr>
            <w:r w:rsidRPr="00630AAD">
              <w:rPr>
                <w:sz w:val="24"/>
                <w:szCs w:val="24"/>
              </w:rPr>
              <w:t>Сметная стоимость  _________ руб.</w:t>
            </w:r>
          </w:p>
        </w:tc>
      </w:tr>
      <w:tr w:rsidR="00B73701" w:rsidRPr="00630AAD" w:rsidTr="00053307">
        <w:trPr>
          <w:cantSplit/>
          <w:trHeight w:val="347"/>
        </w:trPr>
        <w:tc>
          <w:tcPr>
            <w:tcW w:w="5611" w:type="dxa"/>
            <w:tcBorders>
              <w:top w:val="nil"/>
              <w:left w:val="nil"/>
              <w:bottom w:val="nil"/>
              <w:right w:val="nil"/>
            </w:tcBorders>
            <w:vAlign w:val="center"/>
          </w:tcPr>
          <w:p w:rsidR="00B73701" w:rsidRPr="00630AAD" w:rsidRDefault="00B73701" w:rsidP="00E74D3E">
            <w:pPr>
              <w:tabs>
                <w:tab w:val="left" w:pos="0"/>
              </w:tabs>
              <w:rPr>
                <w:sz w:val="24"/>
                <w:szCs w:val="24"/>
              </w:rPr>
            </w:pPr>
            <w:r w:rsidRPr="00630AAD">
              <w:rPr>
                <w:sz w:val="24"/>
                <w:szCs w:val="24"/>
              </w:rPr>
              <w:t>Средства на оплату труда  ________</w:t>
            </w:r>
            <w:r w:rsidRPr="00630AAD">
              <w:rPr>
                <w:b/>
                <w:bCs/>
                <w:sz w:val="24"/>
                <w:szCs w:val="24"/>
              </w:rPr>
              <w:t xml:space="preserve"> </w:t>
            </w:r>
            <w:r w:rsidRPr="00630AAD">
              <w:rPr>
                <w:sz w:val="24"/>
                <w:szCs w:val="24"/>
              </w:rPr>
              <w:t>руб.</w:t>
            </w:r>
          </w:p>
        </w:tc>
      </w:tr>
    </w:tbl>
    <w:p w:rsidR="00B73701" w:rsidRPr="00630AAD" w:rsidRDefault="00B73701" w:rsidP="00E74D3E">
      <w:pPr>
        <w:tabs>
          <w:tab w:val="left" w:pos="0"/>
        </w:tabs>
        <w:rPr>
          <w:sz w:val="18"/>
          <w:szCs w:val="18"/>
        </w:rPr>
      </w:pPr>
    </w:p>
    <w:tbl>
      <w:tblPr>
        <w:tblW w:w="10065" w:type="dxa"/>
        <w:tblInd w:w="-25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30" w:type="dxa"/>
          <w:right w:w="30" w:type="dxa"/>
        </w:tblCellMar>
        <w:tblLook w:val="0000" w:firstRow="0" w:lastRow="0" w:firstColumn="0" w:lastColumn="0" w:noHBand="0" w:noVBand="0"/>
      </w:tblPr>
      <w:tblGrid>
        <w:gridCol w:w="566"/>
        <w:gridCol w:w="1134"/>
        <w:gridCol w:w="2128"/>
        <w:gridCol w:w="567"/>
        <w:gridCol w:w="709"/>
        <w:gridCol w:w="850"/>
        <w:gridCol w:w="567"/>
        <w:gridCol w:w="567"/>
        <w:gridCol w:w="993"/>
        <w:gridCol w:w="1275"/>
        <w:gridCol w:w="709"/>
      </w:tblGrid>
      <w:tr w:rsidR="00B73701" w:rsidRPr="00630AAD" w:rsidTr="00630AAD">
        <w:trPr>
          <w:cantSplit/>
          <w:trHeight w:val="259"/>
        </w:trPr>
        <w:tc>
          <w:tcPr>
            <w:tcW w:w="566" w:type="dxa"/>
            <w:vMerge w:val="restart"/>
            <w:tcBorders>
              <w:top w:val="single" w:sz="8" w:space="0" w:color="auto"/>
              <w:left w:val="single" w:sz="8" w:space="0" w:color="auto"/>
              <w:bottom w:val="single" w:sz="8" w:space="0" w:color="auto"/>
              <w:right w:val="single" w:sz="8" w:space="0" w:color="auto"/>
            </w:tcBorders>
            <w:vAlign w:val="center"/>
          </w:tcPr>
          <w:p w:rsidR="00B73701" w:rsidRPr="00630AAD" w:rsidRDefault="00B73701" w:rsidP="00E74D3E">
            <w:pPr>
              <w:tabs>
                <w:tab w:val="left" w:pos="0"/>
              </w:tabs>
              <w:jc w:val="center"/>
              <w:rPr>
                <w:color w:val="000000"/>
                <w:sz w:val="16"/>
                <w:szCs w:val="16"/>
              </w:rPr>
            </w:pPr>
            <w:r w:rsidRPr="00630AAD">
              <w:rPr>
                <w:color w:val="000000"/>
                <w:sz w:val="16"/>
                <w:szCs w:val="16"/>
              </w:rPr>
              <w:t xml:space="preserve">№№ </w:t>
            </w:r>
            <w:proofErr w:type="spellStart"/>
            <w:r w:rsidRPr="00630AAD">
              <w:rPr>
                <w:color w:val="000000"/>
                <w:sz w:val="16"/>
                <w:szCs w:val="16"/>
              </w:rPr>
              <w:t>п.п</w:t>
            </w:r>
            <w:proofErr w:type="spellEnd"/>
            <w:r w:rsidRPr="00630AAD">
              <w:rPr>
                <w:color w:val="000000"/>
                <w:sz w:val="16"/>
                <w:szCs w:val="16"/>
              </w:rPr>
              <w:t>.</w:t>
            </w:r>
          </w:p>
        </w:tc>
        <w:tc>
          <w:tcPr>
            <w:tcW w:w="1134" w:type="dxa"/>
            <w:vMerge w:val="restart"/>
            <w:tcBorders>
              <w:top w:val="single" w:sz="8" w:space="0" w:color="auto"/>
              <w:left w:val="single" w:sz="8" w:space="0" w:color="auto"/>
              <w:bottom w:val="single" w:sz="8" w:space="0" w:color="auto"/>
              <w:right w:val="single" w:sz="8" w:space="0" w:color="auto"/>
            </w:tcBorders>
            <w:vAlign w:val="center"/>
          </w:tcPr>
          <w:p w:rsidR="00B73701" w:rsidRPr="00630AAD" w:rsidRDefault="00B73701" w:rsidP="00E74D3E">
            <w:pPr>
              <w:tabs>
                <w:tab w:val="left" w:pos="0"/>
              </w:tabs>
              <w:ind w:firstLine="0"/>
              <w:jc w:val="center"/>
              <w:rPr>
                <w:color w:val="000000"/>
                <w:sz w:val="16"/>
                <w:szCs w:val="16"/>
              </w:rPr>
            </w:pPr>
            <w:r w:rsidRPr="00630AAD">
              <w:rPr>
                <w:color w:val="000000"/>
                <w:sz w:val="16"/>
                <w:szCs w:val="16"/>
              </w:rPr>
              <w:t>Шифр номера нормативов и коды ресурсов</w:t>
            </w:r>
          </w:p>
        </w:tc>
        <w:tc>
          <w:tcPr>
            <w:tcW w:w="2128" w:type="dxa"/>
            <w:vMerge w:val="restart"/>
            <w:tcBorders>
              <w:top w:val="single" w:sz="8" w:space="0" w:color="auto"/>
              <w:left w:val="single" w:sz="8" w:space="0" w:color="auto"/>
              <w:bottom w:val="single" w:sz="8" w:space="0" w:color="auto"/>
              <w:right w:val="single" w:sz="8" w:space="0" w:color="auto"/>
            </w:tcBorders>
            <w:vAlign w:val="center"/>
          </w:tcPr>
          <w:p w:rsidR="00B73701" w:rsidRPr="00630AAD" w:rsidRDefault="00B73701" w:rsidP="00E74D3E">
            <w:pPr>
              <w:tabs>
                <w:tab w:val="left" w:pos="0"/>
              </w:tabs>
              <w:ind w:firstLine="0"/>
              <w:jc w:val="center"/>
              <w:rPr>
                <w:color w:val="000000"/>
                <w:sz w:val="16"/>
                <w:szCs w:val="16"/>
              </w:rPr>
            </w:pPr>
            <w:r w:rsidRPr="00630AAD">
              <w:rPr>
                <w:color w:val="000000"/>
                <w:sz w:val="16"/>
                <w:szCs w:val="16"/>
              </w:rPr>
              <w:t>Наименование работ и затрат</w:t>
            </w:r>
          </w:p>
        </w:tc>
        <w:tc>
          <w:tcPr>
            <w:tcW w:w="567" w:type="dxa"/>
            <w:vMerge w:val="restart"/>
            <w:tcBorders>
              <w:top w:val="single" w:sz="8" w:space="0" w:color="auto"/>
              <w:left w:val="single" w:sz="8" w:space="0" w:color="auto"/>
              <w:bottom w:val="single" w:sz="8" w:space="0" w:color="auto"/>
              <w:right w:val="single" w:sz="8" w:space="0" w:color="auto"/>
            </w:tcBorders>
            <w:vAlign w:val="center"/>
          </w:tcPr>
          <w:p w:rsidR="00B73701" w:rsidRPr="00630AAD" w:rsidRDefault="00B73701" w:rsidP="00E74D3E">
            <w:pPr>
              <w:tabs>
                <w:tab w:val="left" w:pos="0"/>
              </w:tabs>
              <w:ind w:firstLine="0"/>
              <w:jc w:val="center"/>
              <w:rPr>
                <w:color w:val="000000"/>
                <w:sz w:val="16"/>
                <w:szCs w:val="16"/>
              </w:rPr>
            </w:pPr>
            <w:r w:rsidRPr="00630AAD">
              <w:rPr>
                <w:color w:val="000000"/>
                <w:sz w:val="16"/>
                <w:szCs w:val="16"/>
              </w:rPr>
              <w:t>Ед. изм.</w:t>
            </w:r>
          </w:p>
        </w:tc>
        <w:tc>
          <w:tcPr>
            <w:tcW w:w="709" w:type="dxa"/>
            <w:vMerge w:val="restart"/>
            <w:tcBorders>
              <w:top w:val="single" w:sz="8" w:space="0" w:color="auto"/>
              <w:left w:val="single" w:sz="8" w:space="0" w:color="auto"/>
              <w:bottom w:val="single" w:sz="8" w:space="0" w:color="auto"/>
              <w:right w:val="single" w:sz="8" w:space="0" w:color="auto"/>
            </w:tcBorders>
            <w:vAlign w:val="center"/>
          </w:tcPr>
          <w:p w:rsidR="00B73701" w:rsidRPr="00630AAD" w:rsidRDefault="00B73701" w:rsidP="00E74D3E">
            <w:pPr>
              <w:tabs>
                <w:tab w:val="left" w:pos="0"/>
              </w:tabs>
              <w:ind w:firstLine="0"/>
              <w:jc w:val="center"/>
              <w:rPr>
                <w:color w:val="000000"/>
                <w:sz w:val="16"/>
                <w:szCs w:val="16"/>
              </w:rPr>
            </w:pPr>
            <w:r w:rsidRPr="00630AAD">
              <w:rPr>
                <w:color w:val="000000"/>
                <w:sz w:val="16"/>
                <w:szCs w:val="16"/>
              </w:rPr>
              <w:t>Кол-во единиц</w:t>
            </w:r>
          </w:p>
        </w:tc>
        <w:tc>
          <w:tcPr>
            <w:tcW w:w="850" w:type="dxa"/>
            <w:vMerge w:val="restart"/>
            <w:tcBorders>
              <w:top w:val="single" w:sz="8" w:space="0" w:color="auto"/>
              <w:left w:val="single" w:sz="8" w:space="0" w:color="auto"/>
              <w:bottom w:val="single" w:sz="8" w:space="0" w:color="auto"/>
              <w:right w:val="single" w:sz="8" w:space="0" w:color="auto"/>
            </w:tcBorders>
            <w:vAlign w:val="center"/>
          </w:tcPr>
          <w:p w:rsidR="00B73701" w:rsidRPr="00630AAD" w:rsidRDefault="00B73701" w:rsidP="00E74D3E">
            <w:pPr>
              <w:tabs>
                <w:tab w:val="left" w:pos="0"/>
              </w:tabs>
              <w:ind w:firstLine="0"/>
              <w:jc w:val="center"/>
              <w:rPr>
                <w:color w:val="000000"/>
                <w:sz w:val="16"/>
                <w:szCs w:val="16"/>
              </w:rPr>
            </w:pPr>
            <w:r w:rsidRPr="00630AAD">
              <w:rPr>
                <w:color w:val="000000"/>
                <w:sz w:val="16"/>
                <w:szCs w:val="16"/>
              </w:rPr>
              <w:t>Цена на единицу измерения, руб.</w:t>
            </w:r>
          </w:p>
        </w:tc>
        <w:tc>
          <w:tcPr>
            <w:tcW w:w="1134" w:type="dxa"/>
            <w:gridSpan w:val="2"/>
            <w:tcBorders>
              <w:top w:val="single" w:sz="8" w:space="0" w:color="auto"/>
              <w:left w:val="single" w:sz="8" w:space="0" w:color="auto"/>
              <w:bottom w:val="single" w:sz="8" w:space="0" w:color="auto"/>
              <w:right w:val="single" w:sz="8" w:space="0" w:color="auto"/>
            </w:tcBorders>
            <w:vAlign w:val="center"/>
          </w:tcPr>
          <w:p w:rsidR="00B73701" w:rsidRPr="00630AAD" w:rsidRDefault="00B73701" w:rsidP="00E74D3E">
            <w:pPr>
              <w:tabs>
                <w:tab w:val="left" w:pos="0"/>
              </w:tabs>
              <w:ind w:firstLine="0"/>
              <w:jc w:val="center"/>
              <w:rPr>
                <w:color w:val="000000"/>
                <w:sz w:val="16"/>
                <w:szCs w:val="16"/>
              </w:rPr>
            </w:pPr>
            <w:r w:rsidRPr="00630AAD">
              <w:rPr>
                <w:color w:val="000000"/>
                <w:sz w:val="16"/>
                <w:szCs w:val="16"/>
              </w:rPr>
              <w:t>Коэффициенты</w:t>
            </w:r>
          </w:p>
        </w:tc>
        <w:tc>
          <w:tcPr>
            <w:tcW w:w="993" w:type="dxa"/>
            <w:vMerge w:val="restart"/>
            <w:tcBorders>
              <w:top w:val="single" w:sz="8" w:space="0" w:color="auto"/>
              <w:left w:val="single" w:sz="8" w:space="0" w:color="auto"/>
              <w:bottom w:val="single" w:sz="8" w:space="0" w:color="auto"/>
              <w:right w:val="single" w:sz="8" w:space="0" w:color="auto"/>
            </w:tcBorders>
            <w:vAlign w:val="center"/>
          </w:tcPr>
          <w:p w:rsidR="00B73701" w:rsidRPr="00630AAD" w:rsidRDefault="00B73701" w:rsidP="00E74D3E">
            <w:pPr>
              <w:tabs>
                <w:tab w:val="left" w:pos="0"/>
              </w:tabs>
              <w:ind w:firstLine="0"/>
              <w:jc w:val="center"/>
              <w:rPr>
                <w:color w:val="000000"/>
                <w:sz w:val="16"/>
                <w:szCs w:val="16"/>
              </w:rPr>
            </w:pPr>
            <w:r w:rsidRPr="00630AAD">
              <w:rPr>
                <w:color w:val="000000"/>
                <w:sz w:val="16"/>
                <w:szCs w:val="16"/>
              </w:rPr>
              <w:t>Всего</w:t>
            </w:r>
          </w:p>
          <w:p w:rsidR="00B73701" w:rsidRPr="00630AAD" w:rsidRDefault="00B73701" w:rsidP="00E74D3E">
            <w:pPr>
              <w:tabs>
                <w:tab w:val="left" w:pos="0"/>
              </w:tabs>
              <w:ind w:firstLine="0"/>
              <w:jc w:val="center"/>
              <w:rPr>
                <w:color w:val="000000"/>
                <w:sz w:val="16"/>
                <w:szCs w:val="16"/>
              </w:rPr>
            </w:pPr>
            <w:r w:rsidRPr="00630AAD">
              <w:rPr>
                <w:color w:val="000000"/>
                <w:sz w:val="16"/>
                <w:szCs w:val="16"/>
              </w:rPr>
              <w:t>в базисном</w:t>
            </w:r>
          </w:p>
          <w:p w:rsidR="00B73701" w:rsidRPr="00630AAD" w:rsidRDefault="00B73701" w:rsidP="00E74D3E">
            <w:pPr>
              <w:tabs>
                <w:tab w:val="left" w:pos="0"/>
              </w:tabs>
              <w:ind w:firstLine="0"/>
              <w:jc w:val="center"/>
              <w:rPr>
                <w:color w:val="000000"/>
                <w:sz w:val="16"/>
                <w:szCs w:val="16"/>
              </w:rPr>
            </w:pPr>
            <w:proofErr w:type="gramStart"/>
            <w:r w:rsidRPr="00630AAD">
              <w:rPr>
                <w:color w:val="000000"/>
                <w:sz w:val="16"/>
                <w:szCs w:val="16"/>
              </w:rPr>
              <w:t>уровне</w:t>
            </w:r>
            <w:proofErr w:type="gramEnd"/>
            <w:r w:rsidRPr="00630AAD">
              <w:rPr>
                <w:color w:val="000000"/>
                <w:sz w:val="16"/>
                <w:szCs w:val="16"/>
              </w:rPr>
              <w:t xml:space="preserve"> цен,</w:t>
            </w:r>
          </w:p>
          <w:p w:rsidR="00B73701" w:rsidRPr="00630AAD" w:rsidRDefault="00B73701" w:rsidP="00E74D3E">
            <w:pPr>
              <w:tabs>
                <w:tab w:val="left" w:pos="0"/>
              </w:tabs>
              <w:ind w:firstLine="0"/>
              <w:jc w:val="center"/>
              <w:rPr>
                <w:color w:val="000000"/>
                <w:sz w:val="16"/>
                <w:szCs w:val="16"/>
              </w:rPr>
            </w:pPr>
            <w:r w:rsidRPr="00630AAD">
              <w:rPr>
                <w:color w:val="000000"/>
                <w:sz w:val="16"/>
                <w:szCs w:val="16"/>
              </w:rPr>
              <w:t>руб.</w:t>
            </w:r>
          </w:p>
        </w:tc>
        <w:tc>
          <w:tcPr>
            <w:tcW w:w="1275" w:type="dxa"/>
            <w:vMerge w:val="restart"/>
            <w:tcBorders>
              <w:top w:val="single" w:sz="8" w:space="0" w:color="auto"/>
              <w:left w:val="single" w:sz="8" w:space="0" w:color="auto"/>
              <w:bottom w:val="single" w:sz="8" w:space="0" w:color="auto"/>
              <w:right w:val="single" w:sz="8" w:space="0" w:color="auto"/>
            </w:tcBorders>
            <w:textDirection w:val="btLr"/>
            <w:vAlign w:val="center"/>
          </w:tcPr>
          <w:p w:rsidR="00B73701" w:rsidRPr="00630AAD" w:rsidRDefault="00B73701" w:rsidP="00E74D3E">
            <w:pPr>
              <w:tabs>
                <w:tab w:val="left" w:pos="0"/>
              </w:tabs>
              <w:ind w:left="113" w:right="113" w:firstLine="0"/>
              <w:jc w:val="center"/>
              <w:rPr>
                <w:color w:val="000000"/>
                <w:sz w:val="16"/>
                <w:szCs w:val="16"/>
              </w:rPr>
            </w:pPr>
            <w:r w:rsidRPr="00630AAD">
              <w:rPr>
                <w:color w:val="000000"/>
                <w:sz w:val="16"/>
                <w:szCs w:val="16"/>
              </w:rPr>
              <w:t>Коэффициенты</w:t>
            </w:r>
          </w:p>
          <w:p w:rsidR="00B73701" w:rsidRPr="00630AAD" w:rsidRDefault="00B73701" w:rsidP="00E74D3E">
            <w:pPr>
              <w:tabs>
                <w:tab w:val="left" w:pos="0"/>
              </w:tabs>
              <w:ind w:left="113" w:right="113" w:firstLine="0"/>
              <w:jc w:val="center"/>
              <w:rPr>
                <w:color w:val="000000"/>
                <w:sz w:val="16"/>
                <w:szCs w:val="16"/>
              </w:rPr>
            </w:pPr>
            <w:r w:rsidRPr="00630AAD">
              <w:rPr>
                <w:color w:val="000000"/>
                <w:sz w:val="16"/>
                <w:szCs w:val="16"/>
              </w:rPr>
              <w:t>пересчета</w:t>
            </w:r>
          </w:p>
        </w:tc>
        <w:tc>
          <w:tcPr>
            <w:tcW w:w="709" w:type="dxa"/>
            <w:vMerge w:val="restart"/>
            <w:tcBorders>
              <w:top w:val="single" w:sz="8" w:space="0" w:color="auto"/>
              <w:left w:val="single" w:sz="8" w:space="0" w:color="auto"/>
              <w:bottom w:val="single" w:sz="8" w:space="0" w:color="auto"/>
              <w:right w:val="single" w:sz="8" w:space="0" w:color="auto"/>
            </w:tcBorders>
            <w:vAlign w:val="center"/>
          </w:tcPr>
          <w:p w:rsidR="00B73701" w:rsidRPr="00630AAD" w:rsidRDefault="00B73701" w:rsidP="00E74D3E">
            <w:pPr>
              <w:tabs>
                <w:tab w:val="left" w:pos="0"/>
              </w:tabs>
              <w:ind w:firstLine="0"/>
              <w:jc w:val="center"/>
              <w:rPr>
                <w:color w:val="000000"/>
                <w:sz w:val="16"/>
                <w:szCs w:val="16"/>
              </w:rPr>
            </w:pPr>
            <w:r w:rsidRPr="00630AAD">
              <w:rPr>
                <w:color w:val="000000"/>
                <w:sz w:val="16"/>
                <w:szCs w:val="16"/>
              </w:rPr>
              <w:t>Всего</w:t>
            </w:r>
          </w:p>
          <w:p w:rsidR="00B73701" w:rsidRPr="00630AAD" w:rsidRDefault="00B73701" w:rsidP="00E74D3E">
            <w:pPr>
              <w:tabs>
                <w:tab w:val="left" w:pos="0"/>
              </w:tabs>
              <w:ind w:firstLine="0"/>
              <w:jc w:val="center"/>
              <w:rPr>
                <w:color w:val="000000"/>
                <w:sz w:val="16"/>
                <w:szCs w:val="16"/>
              </w:rPr>
            </w:pPr>
            <w:r w:rsidRPr="00630AAD">
              <w:rPr>
                <w:color w:val="000000"/>
                <w:sz w:val="16"/>
                <w:szCs w:val="16"/>
              </w:rPr>
              <w:t>в текущем</w:t>
            </w:r>
          </w:p>
          <w:p w:rsidR="00B73701" w:rsidRPr="00630AAD" w:rsidRDefault="00B73701" w:rsidP="00E74D3E">
            <w:pPr>
              <w:tabs>
                <w:tab w:val="left" w:pos="0"/>
              </w:tabs>
              <w:ind w:firstLine="0"/>
              <w:jc w:val="center"/>
              <w:rPr>
                <w:color w:val="000000"/>
                <w:sz w:val="16"/>
                <w:szCs w:val="16"/>
              </w:rPr>
            </w:pPr>
            <w:proofErr w:type="gramStart"/>
            <w:r w:rsidRPr="00630AAD">
              <w:rPr>
                <w:color w:val="000000"/>
                <w:sz w:val="16"/>
                <w:szCs w:val="16"/>
              </w:rPr>
              <w:t>уровне</w:t>
            </w:r>
            <w:proofErr w:type="gramEnd"/>
            <w:r w:rsidRPr="00630AAD">
              <w:rPr>
                <w:color w:val="000000"/>
                <w:sz w:val="16"/>
                <w:szCs w:val="16"/>
              </w:rPr>
              <w:t xml:space="preserve"> цен,</w:t>
            </w:r>
          </w:p>
          <w:p w:rsidR="00B73701" w:rsidRPr="00630AAD" w:rsidRDefault="00B73701" w:rsidP="00E74D3E">
            <w:pPr>
              <w:tabs>
                <w:tab w:val="left" w:pos="0"/>
              </w:tabs>
              <w:ind w:firstLine="0"/>
              <w:jc w:val="center"/>
              <w:rPr>
                <w:color w:val="000000"/>
                <w:sz w:val="16"/>
                <w:szCs w:val="16"/>
              </w:rPr>
            </w:pPr>
            <w:r w:rsidRPr="00630AAD">
              <w:rPr>
                <w:color w:val="000000"/>
                <w:sz w:val="16"/>
                <w:szCs w:val="16"/>
              </w:rPr>
              <w:t>руб.</w:t>
            </w:r>
          </w:p>
        </w:tc>
      </w:tr>
      <w:tr w:rsidR="00B73701" w:rsidRPr="00630AAD" w:rsidTr="00630AAD">
        <w:trPr>
          <w:cantSplit/>
          <w:trHeight w:val="1134"/>
        </w:trPr>
        <w:tc>
          <w:tcPr>
            <w:tcW w:w="566" w:type="dxa"/>
            <w:vMerge/>
            <w:tcBorders>
              <w:top w:val="single" w:sz="8" w:space="0" w:color="auto"/>
              <w:left w:val="single" w:sz="8" w:space="0" w:color="auto"/>
              <w:bottom w:val="single" w:sz="8" w:space="0" w:color="auto"/>
              <w:right w:val="single" w:sz="8" w:space="0" w:color="auto"/>
            </w:tcBorders>
            <w:shd w:val="pct5" w:color="auto" w:fill="auto"/>
          </w:tcPr>
          <w:p w:rsidR="00B73701" w:rsidRPr="00630AAD" w:rsidRDefault="00B73701" w:rsidP="00E74D3E">
            <w:pPr>
              <w:tabs>
                <w:tab w:val="left" w:pos="0"/>
              </w:tabs>
              <w:jc w:val="center"/>
              <w:rPr>
                <w:color w:val="000000"/>
                <w:sz w:val="16"/>
                <w:szCs w:val="16"/>
              </w:rPr>
            </w:pPr>
          </w:p>
        </w:tc>
        <w:tc>
          <w:tcPr>
            <w:tcW w:w="1134" w:type="dxa"/>
            <w:vMerge/>
            <w:tcBorders>
              <w:top w:val="single" w:sz="8" w:space="0" w:color="auto"/>
              <w:left w:val="single" w:sz="8" w:space="0" w:color="auto"/>
              <w:bottom w:val="single" w:sz="8" w:space="0" w:color="auto"/>
              <w:right w:val="single" w:sz="8" w:space="0" w:color="auto"/>
            </w:tcBorders>
            <w:shd w:val="pct5" w:color="auto" w:fill="auto"/>
          </w:tcPr>
          <w:p w:rsidR="00B73701" w:rsidRPr="00630AAD" w:rsidRDefault="00B73701" w:rsidP="00E74D3E">
            <w:pPr>
              <w:tabs>
                <w:tab w:val="left" w:pos="0"/>
              </w:tabs>
              <w:jc w:val="center"/>
              <w:rPr>
                <w:color w:val="000000"/>
                <w:sz w:val="16"/>
                <w:szCs w:val="16"/>
              </w:rPr>
            </w:pPr>
          </w:p>
        </w:tc>
        <w:tc>
          <w:tcPr>
            <w:tcW w:w="2128" w:type="dxa"/>
            <w:vMerge/>
            <w:tcBorders>
              <w:top w:val="single" w:sz="8" w:space="0" w:color="auto"/>
              <w:left w:val="single" w:sz="8" w:space="0" w:color="auto"/>
              <w:bottom w:val="single" w:sz="8" w:space="0" w:color="auto"/>
              <w:right w:val="single" w:sz="8" w:space="0" w:color="auto"/>
            </w:tcBorders>
            <w:shd w:val="pct5" w:color="auto" w:fill="auto"/>
          </w:tcPr>
          <w:p w:rsidR="00B73701" w:rsidRPr="00630AAD" w:rsidRDefault="00B73701" w:rsidP="00E74D3E">
            <w:pPr>
              <w:tabs>
                <w:tab w:val="left" w:pos="0"/>
              </w:tabs>
              <w:jc w:val="center"/>
              <w:rPr>
                <w:color w:val="000000"/>
                <w:sz w:val="16"/>
                <w:szCs w:val="16"/>
              </w:rPr>
            </w:pPr>
          </w:p>
        </w:tc>
        <w:tc>
          <w:tcPr>
            <w:tcW w:w="567" w:type="dxa"/>
            <w:vMerge/>
            <w:tcBorders>
              <w:top w:val="single" w:sz="8" w:space="0" w:color="auto"/>
              <w:left w:val="single" w:sz="8" w:space="0" w:color="auto"/>
              <w:bottom w:val="single" w:sz="8" w:space="0" w:color="auto"/>
              <w:right w:val="single" w:sz="8" w:space="0" w:color="auto"/>
            </w:tcBorders>
            <w:shd w:val="pct5" w:color="auto" w:fill="auto"/>
          </w:tcPr>
          <w:p w:rsidR="00B73701" w:rsidRPr="00630AAD" w:rsidRDefault="00B73701" w:rsidP="00E74D3E">
            <w:pPr>
              <w:tabs>
                <w:tab w:val="left" w:pos="0"/>
              </w:tabs>
              <w:jc w:val="center"/>
              <w:rPr>
                <w:color w:val="000000"/>
                <w:sz w:val="16"/>
                <w:szCs w:val="16"/>
              </w:rPr>
            </w:pPr>
          </w:p>
        </w:tc>
        <w:tc>
          <w:tcPr>
            <w:tcW w:w="709" w:type="dxa"/>
            <w:vMerge/>
            <w:tcBorders>
              <w:top w:val="single" w:sz="8" w:space="0" w:color="auto"/>
              <w:left w:val="single" w:sz="8" w:space="0" w:color="auto"/>
              <w:bottom w:val="single" w:sz="8" w:space="0" w:color="auto"/>
              <w:right w:val="single" w:sz="8" w:space="0" w:color="auto"/>
            </w:tcBorders>
            <w:shd w:val="pct5" w:color="auto" w:fill="auto"/>
          </w:tcPr>
          <w:p w:rsidR="00B73701" w:rsidRPr="00630AAD" w:rsidRDefault="00B73701" w:rsidP="00E74D3E">
            <w:pPr>
              <w:tabs>
                <w:tab w:val="left" w:pos="0"/>
              </w:tabs>
              <w:jc w:val="center"/>
              <w:rPr>
                <w:color w:val="000000"/>
                <w:sz w:val="16"/>
                <w:szCs w:val="16"/>
              </w:rPr>
            </w:pPr>
          </w:p>
        </w:tc>
        <w:tc>
          <w:tcPr>
            <w:tcW w:w="850" w:type="dxa"/>
            <w:vMerge/>
            <w:tcBorders>
              <w:top w:val="single" w:sz="8" w:space="0" w:color="auto"/>
              <w:left w:val="single" w:sz="8" w:space="0" w:color="auto"/>
              <w:bottom w:val="single" w:sz="8" w:space="0" w:color="auto"/>
              <w:right w:val="single" w:sz="8" w:space="0" w:color="auto"/>
            </w:tcBorders>
            <w:shd w:val="pct5" w:color="auto" w:fill="auto"/>
          </w:tcPr>
          <w:p w:rsidR="00B73701" w:rsidRPr="00630AAD" w:rsidRDefault="00B73701" w:rsidP="00E74D3E">
            <w:pPr>
              <w:tabs>
                <w:tab w:val="left" w:pos="0"/>
              </w:tabs>
              <w:jc w:val="center"/>
              <w:rPr>
                <w:color w:val="000000"/>
                <w:sz w:val="16"/>
                <w:szCs w:val="16"/>
              </w:rPr>
            </w:pPr>
          </w:p>
        </w:tc>
        <w:tc>
          <w:tcPr>
            <w:tcW w:w="567" w:type="dxa"/>
            <w:tcBorders>
              <w:top w:val="single" w:sz="8" w:space="0" w:color="auto"/>
              <w:left w:val="single" w:sz="8" w:space="0" w:color="auto"/>
              <w:bottom w:val="single" w:sz="8" w:space="0" w:color="auto"/>
              <w:right w:val="single" w:sz="8" w:space="0" w:color="auto"/>
            </w:tcBorders>
            <w:textDirection w:val="btLr"/>
            <w:vAlign w:val="center"/>
          </w:tcPr>
          <w:p w:rsidR="00B73701" w:rsidRPr="00630AAD" w:rsidRDefault="00B73701" w:rsidP="00E74D3E">
            <w:pPr>
              <w:tabs>
                <w:tab w:val="left" w:pos="0"/>
              </w:tabs>
              <w:ind w:left="113" w:right="113" w:firstLine="0"/>
              <w:jc w:val="center"/>
              <w:rPr>
                <w:color w:val="000000"/>
                <w:sz w:val="14"/>
                <w:szCs w:val="14"/>
              </w:rPr>
            </w:pPr>
            <w:r w:rsidRPr="00630AAD">
              <w:rPr>
                <w:color w:val="000000"/>
                <w:sz w:val="14"/>
                <w:szCs w:val="14"/>
              </w:rPr>
              <w:t>Поправочные</w:t>
            </w:r>
          </w:p>
        </w:tc>
        <w:tc>
          <w:tcPr>
            <w:tcW w:w="567" w:type="dxa"/>
            <w:tcBorders>
              <w:top w:val="single" w:sz="8" w:space="0" w:color="auto"/>
              <w:left w:val="single" w:sz="8" w:space="0" w:color="auto"/>
              <w:bottom w:val="single" w:sz="8" w:space="0" w:color="auto"/>
              <w:right w:val="single" w:sz="8" w:space="0" w:color="auto"/>
            </w:tcBorders>
            <w:textDirection w:val="btLr"/>
            <w:vAlign w:val="center"/>
          </w:tcPr>
          <w:p w:rsidR="00B73701" w:rsidRPr="00630AAD" w:rsidRDefault="00B73701" w:rsidP="00E74D3E">
            <w:pPr>
              <w:tabs>
                <w:tab w:val="left" w:pos="0"/>
              </w:tabs>
              <w:ind w:left="113" w:right="113" w:firstLine="0"/>
              <w:jc w:val="center"/>
              <w:rPr>
                <w:color w:val="000000"/>
                <w:sz w:val="16"/>
                <w:szCs w:val="16"/>
              </w:rPr>
            </w:pPr>
            <w:r w:rsidRPr="00630AAD">
              <w:rPr>
                <w:color w:val="000000"/>
                <w:sz w:val="16"/>
                <w:szCs w:val="16"/>
              </w:rPr>
              <w:t>Зимних удорожаний</w:t>
            </w:r>
          </w:p>
        </w:tc>
        <w:tc>
          <w:tcPr>
            <w:tcW w:w="993" w:type="dxa"/>
            <w:vMerge/>
            <w:tcBorders>
              <w:top w:val="single" w:sz="8" w:space="0" w:color="auto"/>
              <w:left w:val="single" w:sz="8" w:space="0" w:color="auto"/>
              <w:bottom w:val="single" w:sz="8" w:space="0" w:color="auto"/>
              <w:right w:val="single" w:sz="8" w:space="0" w:color="auto"/>
            </w:tcBorders>
            <w:shd w:val="pct5" w:color="auto" w:fill="auto"/>
          </w:tcPr>
          <w:p w:rsidR="00B73701" w:rsidRPr="00630AAD" w:rsidRDefault="00B73701" w:rsidP="00E74D3E">
            <w:pPr>
              <w:tabs>
                <w:tab w:val="left" w:pos="0"/>
              </w:tabs>
              <w:jc w:val="center"/>
              <w:rPr>
                <w:color w:val="000000"/>
                <w:sz w:val="16"/>
                <w:szCs w:val="16"/>
              </w:rPr>
            </w:pPr>
          </w:p>
        </w:tc>
        <w:tc>
          <w:tcPr>
            <w:tcW w:w="1275" w:type="dxa"/>
            <w:vMerge/>
            <w:tcBorders>
              <w:top w:val="single" w:sz="8" w:space="0" w:color="auto"/>
              <w:left w:val="single" w:sz="8" w:space="0" w:color="auto"/>
              <w:bottom w:val="single" w:sz="8" w:space="0" w:color="auto"/>
              <w:right w:val="single" w:sz="8" w:space="0" w:color="auto"/>
            </w:tcBorders>
            <w:shd w:val="pct5" w:color="auto" w:fill="auto"/>
          </w:tcPr>
          <w:p w:rsidR="00B73701" w:rsidRPr="00630AAD" w:rsidRDefault="00B73701" w:rsidP="00E74D3E">
            <w:pPr>
              <w:tabs>
                <w:tab w:val="left" w:pos="0"/>
              </w:tabs>
              <w:jc w:val="center"/>
              <w:rPr>
                <w:color w:val="000000"/>
                <w:sz w:val="16"/>
                <w:szCs w:val="16"/>
              </w:rPr>
            </w:pPr>
          </w:p>
        </w:tc>
        <w:tc>
          <w:tcPr>
            <w:tcW w:w="709" w:type="dxa"/>
            <w:vMerge/>
            <w:tcBorders>
              <w:top w:val="single" w:sz="8" w:space="0" w:color="auto"/>
              <w:left w:val="single" w:sz="8" w:space="0" w:color="auto"/>
              <w:bottom w:val="single" w:sz="8" w:space="0" w:color="auto"/>
              <w:right w:val="single" w:sz="8" w:space="0" w:color="auto"/>
            </w:tcBorders>
            <w:shd w:val="pct5" w:color="auto" w:fill="auto"/>
          </w:tcPr>
          <w:p w:rsidR="00B73701" w:rsidRPr="00630AAD" w:rsidRDefault="00B73701" w:rsidP="00E74D3E">
            <w:pPr>
              <w:tabs>
                <w:tab w:val="left" w:pos="0"/>
              </w:tabs>
              <w:jc w:val="center"/>
              <w:rPr>
                <w:color w:val="000000"/>
                <w:sz w:val="16"/>
                <w:szCs w:val="16"/>
              </w:rPr>
            </w:pPr>
          </w:p>
        </w:tc>
      </w:tr>
    </w:tbl>
    <w:p w:rsidR="00B73701" w:rsidRPr="00630AAD" w:rsidRDefault="00B73701" w:rsidP="00E74D3E">
      <w:pPr>
        <w:tabs>
          <w:tab w:val="left" w:pos="0"/>
        </w:tabs>
        <w:rPr>
          <w:color w:val="000000"/>
          <w:sz w:val="2"/>
          <w:szCs w:val="2"/>
        </w:rPr>
      </w:pPr>
    </w:p>
    <w:tbl>
      <w:tblPr>
        <w:tblW w:w="10065" w:type="dxa"/>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563"/>
        <w:gridCol w:w="1134"/>
        <w:gridCol w:w="2129"/>
        <w:gridCol w:w="567"/>
        <w:gridCol w:w="709"/>
        <w:gridCol w:w="851"/>
        <w:gridCol w:w="568"/>
        <w:gridCol w:w="567"/>
        <w:gridCol w:w="993"/>
        <w:gridCol w:w="1273"/>
        <w:gridCol w:w="711"/>
      </w:tblGrid>
      <w:tr w:rsidR="00B73701" w:rsidRPr="00630AAD" w:rsidTr="00630AAD">
        <w:trPr>
          <w:trHeight w:val="178"/>
        </w:trPr>
        <w:tc>
          <w:tcPr>
            <w:tcW w:w="563" w:type="dxa"/>
            <w:tcBorders>
              <w:bottom w:val="single" w:sz="4" w:space="0" w:color="auto"/>
            </w:tcBorders>
            <w:shd w:val="pct5" w:color="auto" w:fill="auto"/>
          </w:tcPr>
          <w:p w:rsidR="00B73701" w:rsidRPr="00630AAD" w:rsidRDefault="00B73701" w:rsidP="00E74D3E">
            <w:pPr>
              <w:tabs>
                <w:tab w:val="left" w:pos="0"/>
              </w:tabs>
              <w:jc w:val="center"/>
              <w:rPr>
                <w:color w:val="000000"/>
                <w:sz w:val="18"/>
                <w:szCs w:val="18"/>
              </w:rPr>
            </w:pPr>
            <w:r w:rsidRPr="00630AAD">
              <w:rPr>
                <w:color w:val="000000"/>
                <w:sz w:val="18"/>
                <w:szCs w:val="18"/>
              </w:rPr>
              <w:t>1</w:t>
            </w:r>
          </w:p>
        </w:tc>
        <w:tc>
          <w:tcPr>
            <w:tcW w:w="1134" w:type="dxa"/>
            <w:tcBorders>
              <w:bottom w:val="single" w:sz="4" w:space="0" w:color="auto"/>
            </w:tcBorders>
            <w:shd w:val="pct5" w:color="auto" w:fill="auto"/>
          </w:tcPr>
          <w:p w:rsidR="00B73701" w:rsidRPr="00630AAD" w:rsidRDefault="00B73701" w:rsidP="00E74D3E">
            <w:pPr>
              <w:tabs>
                <w:tab w:val="left" w:pos="0"/>
              </w:tabs>
              <w:jc w:val="center"/>
              <w:rPr>
                <w:color w:val="000000"/>
                <w:sz w:val="18"/>
                <w:szCs w:val="18"/>
              </w:rPr>
            </w:pPr>
          </w:p>
        </w:tc>
        <w:tc>
          <w:tcPr>
            <w:tcW w:w="2129" w:type="dxa"/>
            <w:tcBorders>
              <w:bottom w:val="single" w:sz="4" w:space="0" w:color="auto"/>
            </w:tcBorders>
            <w:shd w:val="pct5" w:color="auto" w:fill="auto"/>
          </w:tcPr>
          <w:p w:rsidR="00B73701" w:rsidRPr="00630AAD" w:rsidRDefault="00B73701" w:rsidP="00E74D3E">
            <w:pPr>
              <w:tabs>
                <w:tab w:val="left" w:pos="0"/>
              </w:tabs>
              <w:jc w:val="center"/>
              <w:rPr>
                <w:color w:val="000000"/>
                <w:sz w:val="18"/>
                <w:szCs w:val="18"/>
              </w:rPr>
            </w:pPr>
          </w:p>
        </w:tc>
        <w:tc>
          <w:tcPr>
            <w:tcW w:w="567" w:type="dxa"/>
            <w:tcBorders>
              <w:bottom w:val="single" w:sz="4" w:space="0" w:color="auto"/>
            </w:tcBorders>
            <w:shd w:val="pct5" w:color="auto" w:fill="auto"/>
          </w:tcPr>
          <w:p w:rsidR="00B73701" w:rsidRPr="00630AAD" w:rsidRDefault="00B73701" w:rsidP="00E74D3E">
            <w:pPr>
              <w:tabs>
                <w:tab w:val="left" w:pos="0"/>
              </w:tabs>
              <w:jc w:val="center"/>
              <w:rPr>
                <w:color w:val="000000"/>
                <w:sz w:val="18"/>
                <w:szCs w:val="18"/>
              </w:rPr>
            </w:pPr>
          </w:p>
        </w:tc>
        <w:tc>
          <w:tcPr>
            <w:tcW w:w="709" w:type="dxa"/>
            <w:tcBorders>
              <w:bottom w:val="single" w:sz="4" w:space="0" w:color="auto"/>
            </w:tcBorders>
            <w:shd w:val="pct5" w:color="auto" w:fill="auto"/>
          </w:tcPr>
          <w:p w:rsidR="00B73701" w:rsidRPr="00630AAD" w:rsidRDefault="00B73701" w:rsidP="00E74D3E">
            <w:pPr>
              <w:tabs>
                <w:tab w:val="left" w:pos="0"/>
              </w:tabs>
              <w:jc w:val="center"/>
              <w:rPr>
                <w:color w:val="000000"/>
                <w:sz w:val="18"/>
                <w:szCs w:val="18"/>
              </w:rPr>
            </w:pPr>
          </w:p>
        </w:tc>
        <w:tc>
          <w:tcPr>
            <w:tcW w:w="851" w:type="dxa"/>
            <w:tcBorders>
              <w:bottom w:val="single" w:sz="4" w:space="0" w:color="auto"/>
            </w:tcBorders>
            <w:shd w:val="pct5" w:color="auto" w:fill="auto"/>
          </w:tcPr>
          <w:p w:rsidR="00B73701" w:rsidRPr="00630AAD" w:rsidRDefault="00B73701" w:rsidP="00E74D3E">
            <w:pPr>
              <w:tabs>
                <w:tab w:val="left" w:pos="0"/>
              </w:tabs>
              <w:jc w:val="center"/>
              <w:rPr>
                <w:color w:val="000000"/>
                <w:sz w:val="18"/>
                <w:szCs w:val="18"/>
              </w:rPr>
            </w:pPr>
          </w:p>
        </w:tc>
        <w:tc>
          <w:tcPr>
            <w:tcW w:w="568" w:type="dxa"/>
            <w:tcBorders>
              <w:bottom w:val="single" w:sz="4" w:space="0" w:color="auto"/>
            </w:tcBorders>
            <w:shd w:val="pct5" w:color="auto" w:fill="auto"/>
          </w:tcPr>
          <w:p w:rsidR="00B73701" w:rsidRPr="00630AAD" w:rsidRDefault="00B73701" w:rsidP="00E74D3E">
            <w:pPr>
              <w:tabs>
                <w:tab w:val="left" w:pos="0"/>
              </w:tabs>
              <w:jc w:val="center"/>
              <w:rPr>
                <w:color w:val="000000"/>
                <w:sz w:val="18"/>
                <w:szCs w:val="18"/>
              </w:rPr>
            </w:pPr>
          </w:p>
        </w:tc>
        <w:tc>
          <w:tcPr>
            <w:tcW w:w="567" w:type="dxa"/>
            <w:tcBorders>
              <w:bottom w:val="single" w:sz="4" w:space="0" w:color="auto"/>
            </w:tcBorders>
            <w:shd w:val="pct5" w:color="auto" w:fill="auto"/>
          </w:tcPr>
          <w:p w:rsidR="00B73701" w:rsidRPr="00630AAD" w:rsidRDefault="00B73701" w:rsidP="00E74D3E">
            <w:pPr>
              <w:tabs>
                <w:tab w:val="left" w:pos="0"/>
              </w:tabs>
              <w:jc w:val="center"/>
              <w:rPr>
                <w:color w:val="000000"/>
                <w:sz w:val="18"/>
                <w:szCs w:val="18"/>
              </w:rPr>
            </w:pPr>
          </w:p>
        </w:tc>
        <w:tc>
          <w:tcPr>
            <w:tcW w:w="993" w:type="dxa"/>
            <w:tcBorders>
              <w:bottom w:val="single" w:sz="4" w:space="0" w:color="auto"/>
            </w:tcBorders>
            <w:shd w:val="pct5" w:color="auto" w:fill="auto"/>
          </w:tcPr>
          <w:p w:rsidR="00B73701" w:rsidRPr="00630AAD" w:rsidRDefault="00B73701" w:rsidP="00E74D3E">
            <w:pPr>
              <w:tabs>
                <w:tab w:val="left" w:pos="0"/>
              </w:tabs>
              <w:jc w:val="center"/>
              <w:rPr>
                <w:color w:val="000000"/>
                <w:sz w:val="18"/>
                <w:szCs w:val="18"/>
              </w:rPr>
            </w:pPr>
          </w:p>
        </w:tc>
        <w:tc>
          <w:tcPr>
            <w:tcW w:w="1273" w:type="dxa"/>
            <w:tcBorders>
              <w:bottom w:val="single" w:sz="4" w:space="0" w:color="auto"/>
            </w:tcBorders>
            <w:shd w:val="pct5" w:color="auto" w:fill="auto"/>
          </w:tcPr>
          <w:p w:rsidR="00B73701" w:rsidRPr="00630AAD" w:rsidRDefault="00B73701" w:rsidP="00E74D3E">
            <w:pPr>
              <w:tabs>
                <w:tab w:val="left" w:pos="0"/>
              </w:tabs>
              <w:jc w:val="center"/>
              <w:rPr>
                <w:color w:val="000000"/>
                <w:sz w:val="18"/>
                <w:szCs w:val="18"/>
              </w:rPr>
            </w:pPr>
          </w:p>
        </w:tc>
        <w:tc>
          <w:tcPr>
            <w:tcW w:w="711" w:type="dxa"/>
            <w:tcBorders>
              <w:bottom w:val="single" w:sz="4" w:space="0" w:color="auto"/>
            </w:tcBorders>
            <w:shd w:val="pct5" w:color="auto" w:fill="auto"/>
          </w:tcPr>
          <w:p w:rsidR="00B73701" w:rsidRPr="00630AAD" w:rsidRDefault="00B73701" w:rsidP="00E74D3E">
            <w:pPr>
              <w:tabs>
                <w:tab w:val="left" w:pos="0"/>
              </w:tabs>
              <w:jc w:val="center"/>
              <w:rPr>
                <w:color w:val="000000"/>
                <w:sz w:val="18"/>
                <w:szCs w:val="18"/>
              </w:rPr>
            </w:pPr>
          </w:p>
        </w:tc>
      </w:tr>
      <w:tr w:rsidR="00B73701" w:rsidRPr="00630AAD" w:rsidTr="00630AAD">
        <w:trPr>
          <w:trHeight w:val="235"/>
        </w:trPr>
        <w:tc>
          <w:tcPr>
            <w:tcW w:w="563" w:type="dxa"/>
          </w:tcPr>
          <w:p w:rsidR="00B73701" w:rsidRPr="00630AAD" w:rsidRDefault="00B73701" w:rsidP="00E74D3E">
            <w:pPr>
              <w:tabs>
                <w:tab w:val="left" w:pos="0"/>
              </w:tabs>
              <w:rPr>
                <w:color w:val="000000"/>
                <w:sz w:val="16"/>
                <w:szCs w:val="16"/>
              </w:rPr>
            </w:pPr>
          </w:p>
        </w:tc>
        <w:tc>
          <w:tcPr>
            <w:tcW w:w="1134" w:type="dxa"/>
          </w:tcPr>
          <w:p w:rsidR="00B73701" w:rsidRPr="00630AAD" w:rsidRDefault="00B73701" w:rsidP="00E74D3E">
            <w:pPr>
              <w:tabs>
                <w:tab w:val="left" w:pos="0"/>
              </w:tabs>
              <w:rPr>
                <w:i/>
                <w:iCs/>
                <w:color w:val="000000"/>
                <w:sz w:val="16"/>
                <w:szCs w:val="16"/>
              </w:rPr>
            </w:pPr>
          </w:p>
        </w:tc>
        <w:tc>
          <w:tcPr>
            <w:tcW w:w="2129" w:type="dxa"/>
          </w:tcPr>
          <w:p w:rsidR="00B73701" w:rsidRPr="00630AAD" w:rsidRDefault="00B73701" w:rsidP="00E74D3E">
            <w:pPr>
              <w:tabs>
                <w:tab w:val="left" w:pos="0"/>
              </w:tabs>
              <w:rPr>
                <w:i/>
                <w:iCs/>
                <w:color w:val="000000"/>
                <w:sz w:val="16"/>
                <w:szCs w:val="16"/>
              </w:rPr>
            </w:pPr>
          </w:p>
        </w:tc>
        <w:tc>
          <w:tcPr>
            <w:tcW w:w="567" w:type="dxa"/>
          </w:tcPr>
          <w:p w:rsidR="00B73701" w:rsidRPr="00630AAD" w:rsidRDefault="00B73701" w:rsidP="00E74D3E">
            <w:pPr>
              <w:tabs>
                <w:tab w:val="left" w:pos="0"/>
              </w:tabs>
              <w:rPr>
                <w:i/>
                <w:iCs/>
                <w:color w:val="000000"/>
                <w:sz w:val="16"/>
                <w:szCs w:val="16"/>
              </w:rPr>
            </w:pPr>
          </w:p>
        </w:tc>
        <w:tc>
          <w:tcPr>
            <w:tcW w:w="709" w:type="dxa"/>
          </w:tcPr>
          <w:p w:rsidR="00B73701" w:rsidRPr="00630AAD" w:rsidRDefault="00B73701" w:rsidP="00E74D3E">
            <w:pPr>
              <w:tabs>
                <w:tab w:val="left" w:pos="0"/>
              </w:tabs>
              <w:rPr>
                <w:i/>
                <w:iCs/>
                <w:color w:val="000000"/>
                <w:sz w:val="16"/>
                <w:szCs w:val="16"/>
              </w:rPr>
            </w:pPr>
          </w:p>
        </w:tc>
        <w:tc>
          <w:tcPr>
            <w:tcW w:w="851" w:type="dxa"/>
          </w:tcPr>
          <w:p w:rsidR="00B73701" w:rsidRPr="00630AAD" w:rsidRDefault="00B73701" w:rsidP="00E74D3E">
            <w:pPr>
              <w:tabs>
                <w:tab w:val="left" w:pos="0"/>
              </w:tabs>
              <w:rPr>
                <w:i/>
                <w:iCs/>
                <w:color w:val="000000"/>
                <w:sz w:val="16"/>
                <w:szCs w:val="16"/>
              </w:rPr>
            </w:pPr>
          </w:p>
        </w:tc>
        <w:tc>
          <w:tcPr>
            <w:tcW w:w="568" w:type="dxa"/>
          </w:tcPr>
          <w:p w:rsidR="00B73701" w:rsidRPr="00630AAD" w:rsidRDefault="00B73701" w:rsidP="00E74D3E">
            <w:pPr>
              <w:tabs>
                <w:tab w:val="left" w:pos="0"/>
              </w:tabs>
              <w:rPr>
                <w:i/>
                <w:iCs/>
                <w:color w:val="000000"/>
                <w:sz w:val="16"/>
                <w:szCs w:val="16"/>
              </w:rPr>
            </w:pPr>
          </w:p>
        </w:tc>
        <w:tc>
          <w:tcPr>
            <w:tcW w:w="567" w:type="dxa"/>
          </w:tcPr>
          <w:p w:rsidR="00B73701" w:rsidRPr="00630AAD" w:rsidRDefault="00B73701" w:rsidP="00E74D3E">
            <w:pPr>
              <w:tabs>
                <w:tab w:val="left" w:pos="0"/>
              </w:tabs>
              <w:rPr>
                <w:i/>
                <w:iCs/>
                <w:color w:val="000000"/>
                <w:sz w:val="16"/>
                <w:szCs w:val="16"/>
              </w:rPr>
            </w:pPr>
          </w:p>
        </w:tc>
        <w:tc>
          <w:tcPr>
            <w:tcW w:w="993" w:type="dxa"/>
          </w:tcPr>
          <w:p w:rsidR="00B73701" w:rsidRPr="00630AAD" w:rsidRDefault="00B73701" w:rsidP="00E74D3E">
            <w:pPr>
              <w:tabs>
                <w:tab w:val="left" w:pos="0"/>
              </w:tabs>
              <w:jc w:val="right"/>
              <w:rPr>
                <w:i/>
                <w:iCs/>
                <w:color w:val="000000"/>
                <w:sz w:val="16"/>
                <w:szCs w:val="16"/>
              </w:rPr>
            </w:pPr>
          </w:p>
        </w:tc>
        <w:tc>
          <w:tcPr>
            <w:tcW w:w="1273" w:type="dxa"/>
          </w:tcPr>
          <w:p w:rsidR="00B73701" w:rsidRPr="00630AAD" w:rsidRDefault="00B73701" w:rsidP="00E74D3E">
            <w:pPr>
              <w:tabs>
                <w:tab w:val="left" w:pos="0"/>
              </w:tabs>
              <w:rPr>
                <w:i/>
                <w:iCs/>
                <w:color w:val="000000"/>
                <w:sz w:val="16"/>
                <w:szCs w:val="16"/>
              </w:rPr>
            </w:pPr>
          </w:p>
        </w:tc>
        <w:tc>
          <w:tcPr>
            <w:tcW w:w="711" w:type="dxa"/>
          </w:tcPr>
          <w:p w:rsidR="00B73701" w:rsidRPr="00630AAD" w:rsidRDefault="00B73701" w:rsidP="00E74D3E">
            <w:pPr>
              <w:tabs>
                <w:tab w:val="left" w:pos="0"/>
              </w:tabs>
              <w:jc w:val="right"/>
              <w:rPr>
                <w:color w:val="000000"/>
                <w:sz w:val="16"/>
                <w:szCs w:val="16"/>
              </w:rPr>
            </w:pPr>
          </w:p>
        </w:tc>
      </w:tr>
      <w:tr w:rsidR="00B73701" w:rsidRPr="00630AAD" w:rsidTr="00630AAD">
        <w:trPr>
          <w:trHeight w:val="284"/>
        </w:trPr>
        <w:tc>
          <w:tcPr>
            <w:tcW w:w="563" w:type="dxa"/>
            <w:tcBorders>
              <w:bottom w:val="single" w:sz="4" w:space="0" w:color="auto"/>
            </w:tcBorders>
          </w:tcPr>
          <w:p w:rsidR="00B73701" w:rsidRPr="00630AAD" w:rsidRDefault="00B73701" w:rsidP="00E74D3E">
            <w:pPr>
              <w:tabs>
                <w:tab w:val="left" w:pos="0"/>
              </w:tabs>
              <w:rPr>
                <w:i/>
                <w:iCs/>
                <w:noProof/>
                <w:color w:val="000000"/>
                <w:sz w:val="18"/>
                <w:szCs w:val="18"/>
              </w:rPr>
            </w:pPr>
          </w:p>
        </w:tc>
        <w:tc>
          <w:tcPr>
            <w:tcW w:w="1134" w:type="dxa"/>
            <w:tcBorders>
              <w:bottom w:val="single" w:sz="4" w:space="0" w:color="auto"/>
            </w:tcBorders>
          </w:tcPr>
          <w:p w:rsidR="00B73701" w:rsidRPr="00630AAD" w:rsidRDefault="00B73701" w:rsidP="00E74D3E">
            <w:pPr>
              <w:tabs>
                <w:tab w:val="left" w:pos="0"/>
              </w:tabs>
              <w:rPr>
                <w:i/>
                <w:iCs/>
                <w:noProof/>
                <w:color w:val="000000"/>
                <w:sz w:val="18"/>
                <w:szCs w:val="18"/>
              </w:rPr>
            </w:pPr>
          </w:p>
        </w:tc>
        <w:tc>
          <w:tcPr>
            <w:tcW w:w="2129" w:type="dxa"/>
            <w:tcBorders>
              <w:bottom w:val="single" w:sz="4" w:space="0" w:color="auto"/>
            </w:tcBorders>
          </w:tcPr>
          <w:p w:rsidR="00B73701" w:rsidRPr="00630AAD" w:rsidRDefault="00B73701" w:rsidP="00E74D3E">
            <w:pPr>
              <w:tabs>
                <w:tab w:val="left" w:pos="0"/>
              </w:tabs>
              <w:rPr>
                <w:i/>
                <w:iCs/>
                <w:noProof/>
                <w:color w:val="000000"/>
                <w:sz w:val="18"/>
                <w:szCs w:val="18"/>
              </w:rPr>
            </w:pPr>
          </w:p>
        </w:tc>
        <w:tc>
          <w:tcPr>
            <w:tcW w:w="567" w:type="dxa"/>
            <w:tcBorders>
              <w:bottom w:val="single" w:sz="4" w:space="0" w:color="auto"/>
            </w:tcBorders>
          </w:tcPr>
          <w:p w:rsidR="00B73701" w:rsidRPr="00630AAD" w:rsidRDefault="00B73701" w:rsidP="00E74D3E">
            <w:pPr>
              <w:tabs>
                <w:tab w:val="left" w:pos="0"/>
              </w:tabs>
              <w:rPr>
                <w:i/>
                <w:iCs/>
                <w:noProof/>
                <w:color w:val="000000"/>
                <w:sz w:val="18"/>
                <w:szCs w:val="18"/>
              </w:rPr>
            </w:pPr>
          </w:p>
        </w:tc>
        <w:tc>
          <w:tcPr>
            <w:tcW w:w="709" w:type="dxa"/>
            <w:tcBorders>
              <w:bottom w:val="single" w:sz="4" w:space="0" w:color="auto"/>
            </w:tcBorders>
          </w:tcPr>
          <w:p w:rsidR="00B73701" w:rsidRPr="00630AAD" w:rsidRDefault="00B73701" w:rsidP="00E74D3E">
            <w:pPr>
              <w:tabs>
                <w:tab w:val="left" w:pos="0"/>
              </w:tabs>
              <w:rPr>
                <w:i/>
                <w:iCs/>
                <w:noProof/>
                <w:color w:val="000000"/>
                <w:sz w:val="18"/>
                <w:szCs w:val="18"/>
              </w:rPr>
            </w:pPr>
          </w:p>
        </w:tc>
        <w:tc>
          <w:tcPr>
            <w:tcW w:w="851" w:type="dxa"/>
            <w:tcBorders>
              <w:bottom w:val="single" w:sz="4" w:space="0" w:color="auto"/>
            </w:tcBorders>
          </w:tcPr>
          <w:p w:rsidR="00B73701" w:rsidRPr="00630AAD" w:rsidRDefault="00B73701" w:rsidP="00E74D3E">
            <w:pPr>
              <w:tabs>
                <w:tab w:val="left" w:pos="0"/>
              </w:tabs>
              <w:rPr>
                <w:i/>
                <w:iCs/>
                <w:noProof/>
                <w:color w:val="000000"/>
                <w:sz w:val="18"/>
                <w:szCs w:val="18"/>
              </w:rPr>
            </w:pPr>
          </w:p>
        </w:tc>
        <w:tc>
          <w:tcPr>
            <w:tcW w:w="568" w:type="dxa"/>
            <w:tcBorders>
              <w:bottom w:val="single" w:sz="4" w:space="0" w:color="auto"/>
            </w:tcBorders>
          </w:tcPr>
          <w:p w:rsidR="00B73701" w:rsidRPr="00630AAD" w:rsidRDefault="00B73701" w:rsidP="00E74D3E">
            <w:pPr>
              <w:tabs>
                <w:tab w:val="left" w:pos="0"/>
              </w:tabs>
              <w:rPr>
                <w:i/>
                <w:iCs/>
                <w:noProof/>
                <w:color w:val="000000"/>
                <w:sz w:val="18"/>
                <w:szCs w:val="18"/>
              </w:rPr>
            </w:pPr>
          </w:p>
        </w:tc>
        <w:tc>
          <w:tcPr>
            <w:tcW w:w="567" w:type="dxa"/>
            <w:tcBorders>
              <w:bottom w:val="single" w:sz="4" w:space="0" w:color="auto"/>
            </w:tcBorders>
          </w:tcPr>
          <w:p w:rsidR="00B73701" w:rsidRPr="00630AAD" w:rsidRDefault="00B73701" w:rsidP="00E74D3E">
            <w:pPr>
              <w:tabs>
                <w:tab w:val="left" w:pos="0"/>
              </w:tabs>
              <w:rPr>
                <w:i/>
                <w:iCs/>
                <w:noProof/>
                <w:color w:val="000000"/>
                <w:sz w:val="18"/>
                <w:szCs w:val="18"/>
              </w:rPr>
            </w:pPr>
          </w:p>
        </w:tc>
        <w:tc>
          <w:tcPr>
            <w:tcW w:w="993" w:type="dxa"/>
            <w:tcBorders>
              <w:bottom w:val="single" w:sz="4" w:space="0" w:color="auto"/>
            </w:tcBorders>
          </w:tcPr>
          <w:p w:rsidR="00B73701" w:rsidRPr="00630AAD" w:rsidRDefault="00B73701" w:rsidP="00E74D3E">
            <w:pPr>
              <w:tabs>
                <w:tab w:val="left" w:pos="0"/>
              </w:tabs>
              <w:jc w:val="right"/>
              <w:rPr>
                <w:b/>
                <w:bCs/>
                <w:i/>
                <w:iCs/>
                <w:noProof/>
                <w:color w:val="000000"/>
                <w:sz w:val="18"/>
                <w:szCs w:val="18"/>
              </w:rPr>
            </w:pPr>
          </w:p>
        </w:tc>
        <w:tc>
          <w:tcPr>
            <w:tcW w:w="1273" w:type="dxa"/>
            <w:tcBorders>
              <w:bottom w:val="single" w:sz="4" w:space="0" w:color="auto"/>
            </w:tcBorders>
          </w:tcPr>
          <w:p w:rsidR="00B73701" w:rsidRPr="00630AAD" w:rsidRDefault="00B73701" w:rsidP="00E74D3E">
            <w:pPr>
              <w:tabs>
                <w:tab w:val="left" w:pos="0"/>
              </w:tabs>
              <w:jc w:val="right"/>
              <w:rPr>
                <w:b/>
                <w:bCs/>
                <w:i/>
                <w:iCs/>
                <w:noProof/>
                <w:color w:val="000000"/>
                <w:sz w:val="18"/>
                <w:szCs w:val="18"/>
              </w:rPr>
            </w:pPr>
          </w:p>
        </w:tc>
        <w:tc>
          <w:tcPr>
            <w:tcW w:w="711" w:type="dxa"/>
            <w:tcBorders>
              <w:bottom w:val="single" w:sz="4" w:space="0" w:color="auto"/>
            </w:tcBorders>
          </w:tcPr>
          <w:p w:rsidR="00B73701" w:rsidRPr="00630AAD" w:rsidRDefault="00B73701" w:rsidP="00E74D3E">
            <w:pPr>
              <w:tabs>
                <w:tab w:val="left" w:pos="0"/>
              </w:tabs>
              <w:jc w:val="right"/>
              <w:rPr>
                <w:b/>
                <w:bCs/>
                <w:i/>
                <w:iCs/>
                <w:noProof/>
                <w:color w:val="000000"/>
                <w:sz w:val="18"/>
                <w:szCs w:val="18"/>
              </w:rPr>
            </w:pPr>
          </w:p>
        </w:tc>
      </w:tr>
      <w:tr w:rsidR="00B73701" w:rsidRPr="00630AAD" w:rsidTr="00630AAD">
        <w:trPr>
          <w:gridAfter w:val="3"/>
          <w:wAfter w:w="2977" w:type="dxa"/>
          <w:cantSplit/>
          <w:trHeight w:val="267"/>
        </w:trPr>
        <w:tc>
          <w:tcPr>
            <w:tcW w:w="7088" w:type="dxa"/>
            <w:gridSpan w:val="8"/>
            <w:tcBorders>
              <w:top w:val="nil"/>
              <w:left w:val="nil"/>
              <w:bottom w:val="nil"/>
              <w:right w:val="nil"/>
            </w:tcBorders>
          </w:tcPr>
          <w:p w:rsidR="00B73701" w:rsidRPr="00630AAD" w:rsidRDefault="00B73701" w:rsidP="00E74D3E">
            <w:pPr>
              <w:tabs>
                <w:tab w:val="left" w:pos="0"/>
              </w:tabs>
              <w:spacing w:line="240" w:lineRule="auto"/>
              <w:jc w:val="left"/>
              <w:rPr>
                <w:b/>
                <w:bCs/>
                <w:color w:val="000000"/>
                <w:sz w:val="22"/>
                <w:szCs w:val="22"/>
              </w:rPr>
            </w:pPr>
          </w:p>
        </w:tc>
      </w:tr>
      <w:tr w:rsidR="00B73701" w:rsidRPr="00630AAD" w:rsidTr="00630AAD">
        <w:trPr>
          <w:gridAfter w:val="5"/>
          <w:wAfter w:w="4112" w:type="dxa"/>
          <w:cantSplit/>
          <w:trHeight w:val="400"/>
        </w:trPr>
        <w:tc>
          <w:tcPr>
            <w:tcW w:w="5953" w:type="dxa"/>
            <w:gridSpan w:val="6"/>
            <w:tcBorders>
              <w:top w:val="nil"/>
              <w:left w:val="nil"/>
              <w:bottom w:val="nil"/>
              <w:right w:val="nil"/>
            </w:tcBorders>
          </w:tcPr>
          <w:p w:rsidR="00B73701" w:rsidRPr="00630AAD" w:rsidRDefault="00B73701" w:rsidP="00E74D3E">
            <w:pPr>
              <w:tabs>
                <w:tab w:val="left" w:pos="0"/>
              </w:tabs>
              <w:spacing w:line="240" w:lineRule="auto"/>
              <w:jc w:val="left"/>
              <w:rPr>
                <w:color w:val="000000"/>
                <w:sz w:val="22"/>
                <w:szCs w:val="22"/>
              </w:rPr>
            </w:pPr>
            <w:r w:rsidRPr="00630AAD">
              <w:rPr>
                <w:sz w:val="18"/>
                <w:szCs w:val="18"/>
              </w:rPr>
              <w:t>Сумма по смете без учёта НР и СП</w:t>
            </w:r>
          </w:p>
        </w:tc>
      </w:tr>
      <w:tr w:rsidR="00B73701" w:rsidRPr="00630AAD" w:rsidTr="00630AAD">
        <w:trPr>
          <w:gridAfter w:val="5"/>
          <w:wAfter w:w="4112" w:type="dxa"/>
          <w:cantSplit/>
          <w:trHeight w:val="293"/>
        </w:trPr>
        <w:tc>
          <w:tcPr>
            <w:tcW w:w="5953" w:type="dxa"/>
            <w:gridSpan w:val="6"/>
            <w:tcBorders>
              <w:top w:val="nil"/>
              <w:left w:val="nil"/>
              <w:bottom w:val="nil"/>
              <w:right w:val="nil"/>
            </w:tcBorders>
          </w:tcPr>
          <w:p w:rsidR="00B73701" w:rsidRPr="00630AAD" w:rsidRDefault="00B73701" w:rsidP="00E74D3E">
            <w:pPr>
              <w:tabs>
                <w:tab w:val="left" w:pos="0"/>
              </w:tabs>
              <w:spacing w:line="240" w:lineRule="auto"/>
              <w:jc w:val="left"/>
              <w:rPr>
                <w:color w:val="000000"/>
                <w:sz w:val="22"/>
                <w:szCs w:val="22"/>
              </w:rPr>
            </w:pPr>
            <w:r w:rsidRPr="00630AAD">
              <w:rPr>
                <w:sz w:val="18"/>
                <w:szCs w:val="18"/>
              </w:rPr>
              <w:t>Сумма по смете</w:t>
            </w:r>
          </w:p>
        </w:tc>
      </w:tr>
      <w:tr w:rsidR="00B73701" w:rsidRPr="00630AAD" w:rsidTr="00630AAD">
        <w:trPr>
          <w:gridAfter w:val="5"/>
          <w:wAfter w:w="4112" w:type="dxa"/>
          <w:cantSplit/>
          <w:trHeight w:val="269"/>
        </w:trPr>
        <w:tc>
          <w:tcPr>
            <w:tcW w:w="5953" w:type="dxa"/>
            <w:gridSpan w:val="6"/>
            <w:tcBorders>
              <w:top w:val="nil"/>
              <w:left w:val="nil"/>
              <w:bottom w:val="nil"/>
              <w:right w:val="nil"/>
            </w:tcBorders>
          </w:tcPr>
          <w:p w:rsidR="00B73701" w:rsidRPr="00630AAD" w:rsidRDefault="00B73701" w:rsidP="00E74D3E">
            <w:pPr>
              <w:tabs>
                <w:tab w:val="left" w:pos="0"/>
              </w:tabs>
              <w:spacing w:line="240" w:lineRule="auto"/>
              <w:jc w:val="left"/>
              <w:rPr>
                <w:color w:val="000000"/>
                <w:sz w:val="22"/>
                <w:szCs w:val="22"/>
              </w:rPr>
            </w:pPr>
            <w:r w:rsidRPr="00630AAD">
              <w:rPr>
                <w:sz w:val="18"/>
                <w:szCs w:val="18"/>
              </w:rPr>
              <w:t xml:space="preserve"> В </w:t>
            </w:r>
            <w:proofErr w:type="spellStart"/>
            <w:r w:rsidRPr="00630AAD">
              <w:rPr>
                <w:sz w:val="18"/>
                <w:szCs w:val="18"/>
              </w:rPr>
              <w:t>т.ч</w:t>
            </w:r>
            <w:proofErr w:type="spellEnd"/>
            <w:r w:rsidRPr="00630AAD">
              <w:rPr>
                <w:sz w:val="18"/>
                <w:szCs w:val="18"/>
              </w:rPr>
              <w:t>. Накладные расходы</w:t>
            </w:r>
          </w:p>
        </w:tc>
      </w:tr>
      <w:tr w:rsidR="00B73701" w:rsidRPr="00630AAD" w:rsidTr="00630AAD">
        <w:trPr>
          <w:gridAfter w:val="5"/>
          <w:wAfter w:w="4112" w:type="dxa"/>
          <w:cantSplit/>
          <w:trHeight w:val="273"/>
        </w:trPr>
        <w:tc>
          <w:tcPr>
            <w:tcW w:w="5953" w:type="dxa"/>
            <w:gridSpan w:val="6"/>
            <w:tcBorders>
              <w:top w:val="nil"/>
              <w:left w:val="nil"/>
              <w:bottom w:val="nil"/>
              <w:right w:val="nil"/>
            </w:tcBorders>
          </w:tcPr>
          <w:p w:rsidR="00B73701" w:rsidRPr="00630AAD" w:rsidRDefault="00B73701" w:rsidP="00E74D3E">
            <w:pPr>
              <w:tabs>
                <w:tab w:val="left" w:pos="0"/>
              </w:tabs>
              <w:spacing w:line="240" w:lineRule="auto"/>
              <w:jc w:val="left"/>
              <w:rPr>
                <w:color w:val="000000"/>
                <w:sz w:val="22"/>
                <w:szCs w:val="22"/>
              </w:rPr>
            </w:pPr>
            <w:r w:rsidRPr="00630AAD">
              <w:rPr>
                <w:sz w:val="18"/>
                <w:szCs w:val="18"/>
              </w:rPr>
              <w:t xml:space="preserve"> В </w:t>
            </w:r>
            <w:proofErr w:type="spellStart"/>
            <w:r w:rsidRPr="00630AAD">
              <w:rPr>
                <w:sz w:val="18"/>
                <w:szCs w:val="18"/>
              </w:rPr>
              <w:t>т.ч</w:t>
            </w:r>
            <w:proofErr w:type="spellEnd"/>
            <w:r w:rsidRPr="00630AAD">
              <w:rPr>
                <w:sz w:val="18"/>
                <w:szCs w:val="18"/>
              </w:rPr>
              <w:t>. Сметная прибыль</w:t>
            </w:r>
          </w:p>
        </w:tc>
      </w:tr>
      <w:tr w:rsidR="00B73701" w:rsidRPr="00630AAD" w:rsidTr="00630AAD">
        <w:trPr>
          <w:gridAfter w:val="5"/>
          <w:wAfter w:w="4112" w:type="dxa"/>
          <w:cantSplit/>
          <w:trHeight w:val="277"/>
        </w:trPr>
        <w:tc>
          <w:tcPr>
            <w:tcW w:w="5953" w:type="dxa"/>
            <w:gridSpan w:val="6"/>
            <w:tcBorders>
              <w:top w:val="nil"/>
              <w:left w:val="nil"/>
              <w:bottom w:val="nil"/>
              <w:right w:val="nil"/>
            </w:tcBorders>
          </w:tcPr>
          <w:p w:rsidR="00B73701" w:rsidRPr="00630AAD" w:rsidRDefault="00B73701" w:rsidP="00E74D3E">
            <w:pPr>
              <w:tabs>
                <w:tab w:val="left" w:pos="0"/>
              </w:tabs>
              <w:spacing w:line="240" w:lineRule="auto"/>
              <w:jc w:val="left"/>
              <w:rPr>
                <w:color w:val="000000"/>
                <w:sz w:val="22"/>
                <w:szCs w:val="22"/>
              </w:rPr>
            </w:pPr>
            <w:r w:rsidRPr="00630AAD">
              <w:rPr>
                <w:sz w:val="18"/>
                <w:szCs w:val="18"/>
              </w:rPr>
              <w:t xml:space="preserve"> В </w:t>
            </w:r>
            <w:proofErr w:type="spellStart"/>
            <w:r w:rsidRPr="00630AAD">
              <w:rPr>
                <w:sz w:val="18"/>
                <w:szCs w:val="18"/>
              </w:rPr>
              <w:t>т.ч</w:t>
            </w:r>
            <w:proofErr w:type="spellEnd"/>
            <w:r w:rsidRPr="00630AAD">
              <w:rPr>
                <w:sz w:val="18"/>
                <w:szCs w:val="18"/>
              </w:rPr>
              <w:t>. Накладные расходы от ЗПМ</w:t>
            </w:r>
          </w:p>
        </w:tc>
      </w:tr>
      <w:tr w:rsidR="00B73701" w:rsidRPr="00630AAD" w:rsidTr="00630AAD">
        <w:trPr>
          <w:gridAfter w:val="5"/>
          <w:wAfter w:w="4112" w:type="dxa"/>
          <w:cantSplit/>
          <w:trHeight w:val="267"/>
        </w:trPr>
        <w:tc>
          <w:tcPr>
            <w:tcW w:w="5953" w:type="dxa"/>
            <w:gridSpan w:val="6"/>
            <w:tcBorders>
              <w:top w:val="nil"/>
              <w:left w:val="nil"/>
              <w:bottom w:val="nil"/>
              <w:right w:val="nil"/>
            </w:tcBorders>
          </w:tcPr>
          <w:p w:rsidR="00B73701" w:rsidRPr="00630AAD" w:rsidRDefault="00B73701" w:rsidP="00E74D3E">
            <w:pPr>
              <w:tabs>
                <w:tab w:val="left" w:pos="0"/>
              </w:tabs>
              <w:spacing w:line="240" w:lineRule="auto"/>
              <w:jc w:val="left"/>
              <w:rPr>
                <w:color w:val="000000"/>
                <w:sz w:val="22"/>
                <w:szCs w:val="22"/>
              </w:rPr>
            </w:pPr>
            <w:r w:rsidRPr="00630AAD">
              <w:rPr>
                <w:sz w:val="18"/>
                <w:szCs w:val="18"/>
              </w:rPr>
              <w:t xml:space="preserve"> В </w:t>
            </w:r>
            <w:proofErr w:type="spellStart"/>
            <w:r w:rsidRPr="00630AAD">
              <w:rPr>
                <w:sz w:val="18"/>
                <w:szCs w:val="18"/>
              </w:rPr>
              <w:t>т.ч</w:t>
            </w:r>
            <w:proofErr w:type="spellEnd"/>
            <w:r w:rsidRPr="00630AAD">
              <w:rPr>
                <w:sz w:val="18"/>
                <w:szCs w:val="18"/>
              </w:rPr>
              <w:t>. Сметная прибыль от ЗПМ</w:t>
            </w:r>
          </w:p>
        </w:tc>
      </w:tr>
      <w:tr w:rsidR="00B73701" w:rsidRPr="00630AAD" w:rsidTr="00630AAD">
        <w:trPr>
          <w:gridAfter w:val="5"/>
          <w:wAfter w:w="4112" w:type="dxa"/>
          <w:cantSplit/>
          <w:trHeight w:val="285"/>
        </w:trPr>
        <w:tc>
          <w:tcPr>
            <w:tcW w:w="5953" w:type="dxa"/>
            <w:gridSpan w:val="6"/>
            <w:tcBorders>
              <w:top w:val="nil"/>
              <w:left w:val="nil"/>
              <w:bottom w:val="nil"/>
              <w:right w:val="nil"/>
            </w:tcBorders>
          </w:tcPr>
          <w:p w:rsidR="00B73701" w:rsidRPr="00630AAD" w:rsidRDefault="00B73701" w:rsidP="00E74D3E">
            <w:pPr>
              <w:tabs>
                <w:tab w:val="left" w:pos="0"/>
              </w:tabs>
              <w:jc w:val="left"/>
              <w:rPr>
                <w:color w:val="000000"/>
                <w:sz w:val="22"/>
                <w:szCs w:val="22"/>
              </w:rPr>
            </w:pPr>
            <w:r w:rsidRPr="00630AAD">
              <w:rPr>
                <w:sz w:val="18"/>
                <w:szCs w:val="18"/>
              </w:rPr>
              <w:t>Всего с учётом НДС</w:t>
            </w:r>
          </w:p>
        </w:tc>
      </w:tr>
    </w:tbl>
    <w:p w:rsidR="00B73701" w:rsidRPr="00630AAD" w:rsidRDefault="00B73701" w:rsidP="00E74D3E">
      <w:pPr>
        <w:tabs>
          <w:tab w:val="left" w:pos="0"/>
        </w:tabs>
        <w:rPr>
          <w:sz w:val="22"/>
          <w:szCs w:val="22"/>
        </w:rPr>
      </w:pPr>
      <w:r w:rsidRPr="00630AAD">
        <w:rPr>
          <w:sz w:val="22"/>
          <w:szCs w:val="22"/>
        </w:rPr>
        <w:t>Составил ___________________________________________(ФИО)</w:t>
      </w:r>
    </w:p>
    <w:p w:rsidR="00B73701" w:rsidRPr="00630AAD" w:rsidRDefault="00B73701" w:rsidP="00E74D3E">
      <w:pPr>
        <w:tabs>
          <w:tab w:val="left" w:pos="0"/>
        </w:tabs>
        <w:ind w:left="1134"/>
        <w:rPr>
          <w:sz w:val="22"/>
          <w:szCs w:val="22"/>
        </w:rPr>
      </w:pPr>
      <w:r w:rsidRPr="00630AAD">
        <w:rPr>
          <w:sz w:val="22"/>
          <w:szCs w:val="22"/>
        </w:rPr>
        <w:t xml:space="preserve">     должность, подпись (инициалы, фамилия)</w:t>
      </w:r>
    </w:p>
    <w:p w:rsidR="00B73701" w:rsidRPr="00630AAD" w:rsidRDefault="00B73701" w:rsidP="00E74D3E">
      <w:pPr>
        <w:tabs>
          <w:tab w:val="left" w:pos="0"/>
        </w:tabs>
        <w:rPr>
          <w:sz w:val="22"/>
          <w:szCs w:val="22"/>
        </w:rPr>
      </w:pPr>
      <w:r w:rsidRPr="00630AAD">
        <w:rPr>
          <w:sz w:val="22"/>
          <w:szCs w:val="22"/>
        </w:rPr>
        <w:t>Проверил___________________________________________(ФИО)</w:t>
      </w:r>
    </w:p>
    <w:p w:rsidR="00B73701" w:rsidRPr="00630AAD" w:rsidRDefault="00B73701" w:rsidP="00E74D3E">
      <w:pPr>
        <w:tabs>
          <w:tab w:val="left" w:pos="0"/>
        </w:tabs>
        <w:ind w:left="1134"/>
        <w:rPr>
          <w:sz w:val="22"/>
          <w:szCs w:val="22"/>
        </w:rPr>
      </w:pPr>
      <w:r w:rsidRPr="00630AAD">
        <w:rPr>
          <w:sz w:val="22"/>
          <w:szCs w:val="22"/>
        </w:rPr>
        <w:t xml:space="preserve">     должность, подпись (инициалы, фамилия)</w:t>
      </w:r>
    </w:p>
    <w:p w:rsidR="00B73701" w:rsidRPr="00630AAD" w:rsidRDefault="00B73701" w:rsidP="00E74D3E">
      <w:pPr>
        <w:tabs>
          <w:tab w:val="left" w:pos="0"/>
        </w:tabs>
        <w:spacing w:before="120" w:line="25" w:lineRule="atLeast"/>
        <w:ind w:firstLine="0"/>
        <w:rPr>
          <w:color w:val="000000"/>
          <w:sz w:val="22"/>
          <w:szCs w:val="22"/>
        </w:rPr>
      </w:pPr>
      <w:r w:rsidRPr="00630AAD">
        <w:rPr>
          <w:color w:val="000000"/>
          <w:sz w:val="22"/>
          <w:szCs w:val="22"/>
        </w:rPr>
        <w:t>Наименование и адрес Участника: _________________________________</w:t>
      </w:r>
    </w:p>
    <w:p w:rsidR="00B73701" w:rsidRPr="00630AAD" w:rsidRDefault="00B73701" w:rsidP="00E74D3E">
      <w:pPr>
        <w:tabs>
          <w:tab w:val="left" w:pos="0"/>
        </w:tabs>
        <w:spacing w:before="120" w:line="25" w:lineRule="atLeast"/>
        <w:ind w:firstLine="0"/>
        <w:rPr>
          <w:color w:val="000000"/>
          <w:sz w:val="24"/>
          <w:szCs w:val="24"/>
        </w:rPr>
      </w:pPr>
    </w:p>
    <w:p w:rsidR="00B73701" w:rsidRPr="00630AAD" w:rsidRDefault="00B73701" w:rsidP="00E74D3E">
      <w:pPr>
        <w:pStyle w:val="22"/>
        <w:pageBreakBefore/>
        <w:tabs>
          <w:tab w:val="clear" w:pos="1134"/>
          <w:tab w:val="left" w:pos="0"/>
        </w:tabs>
        <w:spacing w:before="120" w:line="25" w:lineRule="atLeast"/>
        <w:ind w:left="0" w:firstLine="0"/>
        <w:jc w:val="center"/>
        <w:rPr>
          <w:sz w:val="24"/>
          <w:szCs w:val="24"/>
        </w:rPr>
      </w:pPr>
      <w:bookmarkStart w:id="11" w:name="_Toc98251937"/>
      <w:bookmarkStart w:id="12" w:name="_Toc363052858"/>
      <w:r w:rsidRPr="00630AAD">
        <w:rPr>
          <w:sz w:val="24"/>
          <w:szCs w:val="24"/>
        </w:rPr>
        <w:lastRenderedPageBreak/>
        <w:t>Инструкции по заполнению</w:t>
      </w:r>
      <w:bookmarkEnd w:id="11"/>
      <w:bookmarkEnd w:id="12"/>
    </w:p>
    <w:p w:rsidR="00B73701" w:rsidRPr="00630AAD" w:rsidRDefault="00B73701" w:rsidP="00E74D3E">
      <w:pPr>
        <w:pStyle w:val="af8"/>
        <w:numPr>
          <w:ilvl w:val="3"/>
          <w:numId w:val="14"/>
        </w:numPr>
        <w:tabs>
          <w:tab w:val="left" w:pos="0"/>
        </w:tabs>
        <w:spacing w:before="120" w:line="25" w:lineRule="atLeast"/>
        <w:rPr>
          <w:sz w:val="24"/>
          <w:szCs w:val="24"/>
        </w:rPr>
      </w:pPr>
      <w:r w:rsidRPr="00630AAD">
        <w:rPr>
          <w:sz w:val="24"/>
          <w:szCs w:val="24"/>
        </w:rPr>
        <w:t>Участник указывает дату и номер Предложения в соответствии с письмом о подаче оферты.</w:t>
      </w:r>
    </w:p>
    <w:p w:rsidR="00B73701" w:rsidRPr="00630AAD" w:rsidRDefault="00B73701" w:rsidP="00E74D3E">
      <w:pPr>
        <w:pStyle w:val="af8"/>
        <w:numPr>
          <w:ilvl w:val="3"/>
          <w:numId w:val="14"/>
        </w:numPr>
        <w:tabs>
          <w:tab w:val="left" w:pos="0"/>
        </w:tabs>
        <w:spacing w:before="120" w:line="25" w:lineRule="atLeast"/>
        <w:rPr>
          <w:sz w:val="24"/>
          <w:szCs w:val="24"/>
        </w:rPr>
      </w:pPr>
      <w:r w:rsidRPr="00630AAD">
        <w:rPr>
          <w:sz w:val="24"/>
          <w:szCs w:val="24"/>
        </w:rPr>
        <w:t xml:space="preserve">Участник указывает свое фирменное наименование (в </w:t>
      </w:r>
      <w:proofErr w:type="spellStart"/>
      <w:r w:rsidRPr="00630AAD">
        <w:rPr>
          <w:sz w:val="24"/>
          <w:szCs w:val="24"/>
        </w:rPr>
        <w:t>т.ч</w:t>
      </w:r>
      <w:proofErr w:type="spellEnd"/>
      <w:r w:rsidRPr="00630AAD">
        <w:rPr>
          <w:sz w:val="24"/>
          <w:szCs w:val="24"/>
        </w:rPr>
        <w:t>. организационно-правовую форму) и свой адрес.</w:t>
      </w:r>
    </w:p>
    <w:p w:rsidR="00B73701" w:rsidRPr="00630AAD" w:rsidRDefault="00B73701" w:rsidP="00E74D3E">
      <w:pPr>
        <w:pStyle w:val="af8"/>
        <w:numPr>
          <w:ilvl w:val="3"/>
          <w:numId w:val="14"/>
        </w:numPr>
        <w:tabs>
          <w:tab w:val="left" w:pos="0"/>
        </w:tabs>
        <w:spacing w:before="120" w:line="25" w:lineRule="atLeast"/>
        <w:rPr>
          <w:sz w:val="24"/>
          <w:szCs w:val="24"/>
        </w:rPr>
      </w:pPr>
      <w:r w:rsidRPr="00630AAD">
        <w:rPr>
          <w:sz w:val="24"/>
          <w:szCs w:val="24"/>
        </w:rPr>
        <w:t xml:space="preserve">В Локальную смету приводятся соответственно наименование и стоимость </w:t>
      </w:r>
      <w:proofErr w:type="gramStart"/>
      <w:r w:rsidRPr="00630AAD">
        <w:rPr>
          <w:sz w:val="24"/>
          <w:szCs w:val="24"/>
        </w:rPr>
        <w:t>Оборудования</w:t>
      </w:r>
      <w:proofErr w:type="gramEnd"/>
      <w:r w:rsidRPr="00630AAD">
        <w:rPr>
          <w:sz w:val="24"/>
          <w:szCs w:val="24"/>
        </w:rPr>
        <w:t xml:space="preserve"> включающая в себя все расходы по упаковке (затариванию) Оборудования, страховке Оборудования, транспортировке, таможенной очистке, выполнению строительных, монтажных и пуско-наладочных работ. </w:t>
      </w:r>
    </w:p>
    <w:p w:rsidR="00B73701" w:rsidRPr="00630AAD" w:rsidRDefault="00B73701" w:rsidP="00E74D3E">
      <w:pPr>
        <w:pStyle w:val="af8"/>
        <w:numPr>
          <w:ilvl w:val="3"/>
          <w:numId w:val="14"/>
        </w:numPr>
        <w:tabs>
          <w:tab w:val="left" w:pos="0"/>
        </w:tabs>
        <w:spacing w:before="120" w:line="25" w:lineRule="atLeast"/>
        <w:rPr>
          <w:sz w:val="24"/>
          <w:szCs w:val="24"/>
        </w:rPr>
      </w:pPr>
      <w:r w:rsidRPr="00630AAD">
        <w:rPr>
          <w:sz w:val="24"/>
          <w:szCs w:val="24"/>
        </w:rPr>
        <w:t>Локальная смета будет служить основой для подготовки Приложения №2 к Договору. В этой связи в целях снижения общих затрат сил и времени Заказчика и Участника на подготовку Договора данную Локальную смету следует подготовить так, чтобы ее можно было с минимальными изменениями включить в Договор.</w:t>
      </w:r>
      <w:bookmarkStart w:id="13" w:name="_Hlt22846931"/>
      <w:bookmarkEnd w:id="13"/>
    </w:p>
    <w:p w:rsidR="00B73701" w:rsidRPr="00630AAD" w:rsidRDefault="00B73701" w:rsidP="00E74D3E">
      <w:pPr>
        <w:pStyle w:val="af8"/>
        <w:tabs>
          <w:tab w:val="left" w:pos="0"/>
        </w:tabs>
        <w:spacing w:before="120" w:line="25" w:lineRule="atLeast"/>
        <w:rPr>
          <w:sz w:val="24"/>
          <w:szCs w:val="24"/>
        </w:rPr>
      </w:pPr>
    </w:p>
    <w:p w:rsidR="00B73701" w:rsidRPr="00630AAD" w:rsidRDefault="00B73701" w:rsidP="00E74D3E">
      <w:pPr>
        <w:tabs>
          <w:tab w:val="left" w:pos="0"/>
        </w:tabs>
        <w:spacing w:after="200" w:line="276" w:lineRule="auto"/>
        <w:ind w:firstLine="0"/>
        <w:jc w:val="left"/>
        <w:rPr>
          <w:sz w:val="24"/>
          <w:szCs w:val="24"/>
        </w:rPr>
      </w:pPr>
      <w:r w:rsidRPr="00630AAD">
        <w:rPr>
          <w:sz w:val="24"/>
          <w:szCs w:val="24"/>
        </w:rPr>
        <w:br w:type="page"/>
      </w:r>
    </w:p>
    <w:p w:rsidR="00B73701" w:rsidRPr="00630AAD" w:rsidRDefault="00B73701" w:rsidP="00E74D3E">
      <w:pPr>
        <w:tabs>
          <w:tab w:val="left" w:pos="0"/>
        </w:tabs>
        <w:spacing w:before="120" w:line="25" w:lineRule="atLeast"/>
        <w:ind w:firstLine="0"/>
        <w:jc w:val="left"/>
        <w:rPr>
          <w:sz w:val="24"/>
          <w:szCs w:val="24"/>
        </w:rPr>
      </w:pPr>
    </w:p>
    <w:p w:rsidR="00B73701" w:rsidRPr="00630AAD" w:rsidRDefault="00B73701" w:rsidP="00E74D3E">
      <w:pPr>
        <w:tabs>
          <w:tab w:val="left" w:pos="0"/>
        </w:tabs>
        <w:spacing w:before="120" w:line="25" w:lineRule="atLeast"/>
        <w:ind w:firstLine="0"/>
        <w:jc w:val="right"/>
        <w:rPr>
          <w:sz w:val="24"/>
          <w:szCs w:val="24"/>
        </w:rPr>
      </w:pPr>
      <w:r w:rsidRPr="00630AAD">
        <w:rPr>
          <w:sz w:val="24"/>
          <w:szCs w:val="24"/>
        </w:rPr>
        <w:t xml:space="preserve">Приложение №3 к </w:t>
      </w:r>
      <w:r w:rsidR="00630AAD">
        <w:rPr>
          <w:sz w:val="24"/>
          <w:szCs w:val="24"/>
        </w:rPr>
        <w:t>Договору</w:t>
      </w:r>
      <w:r w:rsidRPr="00630AAD">
        <w:rPr>
          <w:sz w:val="24"/>
          <w:szCs w:val="24"/>
        </w:rPr>
        <w:br/>
        <w:t>от «____»_____________ </w:t>
      </w:r>
      <w:proofErr w:type="gramStart"/>
      <w:r w:rsidRPr="00630AAD">
        <w:rPr>
          <w:sz w:val="24"/>
          <w:szCs w:val="24"/>
        </w:rPr>
        <w:t>г</w:t>
      </w:r>
      <w:proofErr w:type="gramEnd"/>
      <w:r w:rsidRPr="00630AAD">
        <w:rPr>
          <w:sz w:val="24"/>
          <w:szCs w:val="24"/>
        </w:rPr>
        <w:t>. №__________</w:t>
      </w:r>
    </w:p>
    <w:p w:rsidR="00B73701" w:rsidRPr="00630AAD" w:rsidRDefault="00B73701" w:rsidP="00E74D3E">
      <w:pPr>
        <w:tabs>
          <w:tab w:val="left" w:pos="0"/>
        </w:tabs>
        <w:spacing w:before="120" w:line="25" w:lineRule="atLeast"/>
        <w:ind w:firstLine="0"/>
        <w:jc w:val="right"/>
        <w:rPr>
          <w:sz w:val="24"/>
          <w:szCs w:val="24"/>
        </w:rPr>
      </w:pPr>
    </w:p>
    <w:tbl>
      <w:tblPr>
        <w:tblW w:w="10538" w:type="dxa"/>
        <w:tblLook w:val="01E0" w:firstRow="1" w:lastRow="1" w:firstColumn="1" w:lastColumn="1" w:noHBand="0" w:noVBand="0"/>
      </w:tblPr>
      <w:tblGrid>
        <w:gridCol w:w="4525"/>
        <w:gridCol w:w="1492"/>
        <w:gridCol w:w="4521"/>
      </w:tblGrid>
      <w:tr w:rsidR="00B73701" w:rsidRPr="00630AAD" w:rsidTr="00053307">
        <w:tc>
          <w:tcPr>
            <w:tcW w:w="4525" w:type="dxa"/>
            <w:shd w:val="clear" w:color="auto" w:fill="auto"/>
          </w:tcPr>
          <w:p w:rsidR="00B73701" w:rsidRPr="00630AAD" w:rsidRDefault="00B73701" w:rsidP="00E74D3E">
            <w:pPr>
              <w:tabs>
                <w:tab w:val="left" w:pos="0"/>
              </w:tabs>
              <w:rPr>
                <w:bCs/>
                <w:sz w:val="20"/>
                <w:szCs w:val="21"/>
              </w:rPr>
            </w:pPr>
            <w:r w:rsidRPr="00630AAD">
              <w:rPr>
                <w:bCs/>
                <w:sz w:val="20"/>
                <w:szCs w:val="21"/>
              </w:rPr>
              <w:t>УТВЕРЖДАЮ</w:t>
            </w:r>
          </w:p>
          <w:p w:rsidR="00B73701" w:rsidRPr="00630AAD" w:rsidRDefault="00B73701" w:rsidP="00E74D3E">
            <w:pPr>
              <w:tabs>
                <w:tab w:val="left" w:pos="0"/>
              </w:tabs>
              <w:rPr>
                <w:b/>
                <w:bCs/>
                <w:sz w:val="20"/>
                <w:szCs w:val="21"/>
              </w:rPr>
            </w:pPr>
            <w:r w:rsidRPr="00630AAD">
              <w:rPr>
                <w:b/>
                <w:bCs/>
                <w:sz w:val="20"/>
                <w:szCs w:val="21"/>
              </w:rPr>
              <w:t>Заказчик:</w:t>
            </w:r>
            <w:r w:rsidRPr="00630AAD">
              <w:t xml:space="preserve"> </w:t>
            </w:r>
          </w:p>
        </w:tc>
        <w:tc>
          <w:tcPr>
            <w:tcW w:w="1492" w:type="dxa"/>
            <w:shd w:val="clear" w:color="auto" w:fill="auto"/>
          </w:tcPr>
          <w:p w:rsidR="00B73701" w:rsidRPr="00630AAD" w:rsidRDefault="00B73701" w:rsidP="00E74D3E">
            <w:pPr>
              <w:tabs>
                <w:tab w:val="left" w:pos="0"/>
              </w:tabs>
              <w:rPr>
                <w:b/>
                <w:bCs/>
                <w:sz w:val="20"/>
                <w:szCs w:val="21"/>
              </w:rPr>
            </w:pPr>
          </w:p>
        </w:tc>
        <w:tc>
          <w:tcPr>
            <w:tcW w:w="4521" w:type="dxa"/>
            <w:shd w:val="clear" w:color="auto" w:fill="auto"/>
          </w:tcPr>
          <w:p w:rsidR="00B73701" w:rsidRPr="00630AAD" w:rsidRDefault="00B73701" w:rsidP="00E74D3E">
            <w:pPr>
              <w:tabs>
                <w:tab w:val="left" w:pos="0"/>
              </w:tabs>
              <w:rPr>
                <w:bCs/>
                <w:sz w:val="20"/>
                <w:szCs w:val="21"/>
              </w:rPr>
            </w:pPr>
            <w:r w:rsidRPr="00630AAD">
              <w:rPr>
                <w:bCs/>
                <w:sz w:val="20"/>
                <w:szCs w:val="21"/>
              </w:rPr>
              <w:t>СОГЛАСОВАНО</w:t>
            </w:r>
          </w:p>
          <w:p w:rsidR="00B73701" w:rsidRPr="00630AAD" w:rsidRDefault="00B73701" w:rsidP="00E74D3E">
            <w:pPr>
              <w:tabs>
                <w:tab w:val="left" w:pos="0"/>
              </w:tabs>
              <w:rPr>
                <w:b/>
                <w:bCs/>
                <w:sz w:val="20"/>
                <w:szCs w:val="21"/>
              </w:rPr>
            </w:pPr>
            <w:r w:rsidRPr="00630AAD">
              <w:rPr>
                <w:b/>
                <w:bCs/>
                <w:sz w:val="20"/>
                <w:szCs w:val="21"/>
              </w:rPr>
              <w:t xml:space="preserve">Подрядчик: </w:t>
            </w:r>
          </w:p>
        </w:tc>
      </w:tr>
      <w:tr w:rsidR="00B73701" w:rsidRPr="00630AAD" w:rsidTr="00053307">
        <w:trPr>
          <w:trHeight w:val="454"/>
        </w:trPr>
        <w:tc>
          <w:tcPr>
            <w:tcW w:w="4525" w:type="dxa"/>
            <w:shd w:val="clear" w:color="auto" w:fill="auto"/>
          </w:tcPr>
          <w:p w:rsidR="00B73701" w:rsidRPr="00630AAD" w:rsidRDefault="00B73701" w:rsidP="00E74D3E">
            <w:pPr>
              <w:tabs>
                <w:tab w:val="left" w:pos="0"/>
              </w:tabs>
              <w:rPr>
                <w:bCs/>
                <w:sz w:val="20"/>
                <w:szCs w:val="21"/>
              </w:rPr>
            </w:pPr>
            <w:r w:rsidRPr="00630AAD">
              <w:rPr>
                <w:bCs/>
                <w:sz w:val="20"/>
                <w:szCs w:val="21"/>
              </w:rPr>
              <w:t>«       » ________________2016 г.</w:t>
            </w:r>
          </w:p>
          <w:p w:rsidR="00B73701" w:rsidRPr="00630AAD" w:rsidRDefault="00B73701" w:rsidP="00E74D3E">
            <w:pPr>
              <w:tabs>
                <w:tab w:val="left" w:pos="0"/>
              </w:tabs>
              <w:ind w:firstLine="0"/>
              <w:jc w:val="center"/>
              <w:rPr>
                <w:bCs/>
                <w:sz w:val="20"/>
                <w:szCs w:val="21"/>
              </w:rPr>
            </w:pPr>
          </w:p>
          <w:p w:rsidR="00B73701" w:rsidRPr="00630AAD" w:rsidRDefault="00B73701" w:rsidP="00E74D3E">
            <w:pPr>
              <w:tabs>
                <w:tab w:val="left" w:pos="0"/>
              </w:tabs>
              <w:ind w:firstLine="0"/>
              <w:jc w:val="center"/>
              <w:rPr>
                <w:b/>
                <w:bCs/>
                <w:sz w:val="20"/>
                <w:szCs w:val="21"/>
              </w:rPr>
            </w:pPr>
            <w:r w:rsidRPr="00630AAD">
              <w:rPr>
                <w:bCs/>
                <w:sz w:val="20"/>
                <w:szCs w:val="21"/>
              </w:rPr>
              <w:t>МП</w:t>
            </w:r>
          </w:p>
        </w:tc>
        <w:tc>
          <w:tcPr>
            <w:tcW w:w="1492" w:type="dxa"/>
            <w:shd w:val="clear" w:color="auto" w:fill="auto"/>
          </w:tcPr>
          <w:p w:rsidR="00B73701" w:rsidRPr="00630AAD" w:rsidRDefault="00B73701" w:rsidP="00E74D3E">
            <w:pPr>
              <w:tabs>
                <w:tab w:val="left" w:pos="0"/>
              </w:tabs>
              <w:rPr>
                <w:b/>
                <w:bCs/>
                <w:sz w:val="20"/>
                <w:szCs w:val="21"/>
              </w:rPr>
            </w:pPr>
          </w:p>
        </w:tc>
        <w:tc>
          <w:tcPr>
            <w:tcW w:w="4521" w:type="dxa"/>
            <w:shd w:val="clear" w:color="auto" w:fill="auto"/>
          </w:tcPr>
          <w:p w:rsidR="00B73701" w:rsidRPr="00630AAD" w:rsidRDefault="00B73701" w:rsidP="00E74D3E">
            <w:pPr>
              <w:tabs>
                <w:tab w:val="left" w:pos="0"/>
              </w:tabs>
              <w:rPr>
                <w:bCs/>
                <w:sz w:val="20"/>
                <w:szCs w:val="21"/>
              </w:rPr>
            </w:pPr>
            <w:r w:rsidRPr="00630AAD">
              <w:rPr>
                <w:bCs/>
                <w:sz w:val="20"/>
                <w:szCs w:val="21"/>
              </w:rPr>
              <w:t>«       » ________________2016 г.</w:t>
            </w:r>
          </w:p>
          <w:p w:rsidR="00B73701" w:rsidRPr="00630AAD" w:rsidRDefault="00B73701" w:rsidP="00E74D3E">
            <w:pPr>
              <w:tabs>
                <w:tab w:val="left" w:pos="0"/>
              </w:tabs>
              <w:rPr>
                <w:bCs/>
                <w:sz w:val="20"/>
                <w:szCs w:val="21"/>
              </w:rPr>
            </w:pPr>
          </w:p>
          <w:p w:rsidR="00B73701" w:rsidRPr="00630AAD" w:rsidRDefault="00B73701" w:rsidP="00E74D3E">
            <w:pPr>
              <w:tabs>
                <w:tab w:val="left" w:pos="0"/>
              </w:tabs>
              <w:jc w:val="center"/>
              <w:rPr>
                <w:bCs/>
                <w:sz w:val="20"/>
                <w:szCs w:val="21"/>
              </w:rPr>
            </w:pPr>
            <w:r w:rsidRPr="00630AAD">
              <w:rPr>
                <w:bCs/>
                <w:sz w:val="20"/>
                <w:szCs w:val="21"/>
              </w:rPr>
              <w:t>МП</w:t>
            </w:r>
          </w:p>
        </w:tc>
      </w:tr>
    </w:tbl>
    <w:p w:rsidR="00B73701" w:rsidRPr="00630AAD" w:rsidRDefault="00B73701" w:rsidP="00E74D3E">
      <w:pPr>
        <w:tabs>
          <w:tab w:val="left" w:pos="0"/>
        </w:tabs>
        <w:suppressAutoHyphens/>
        <w:spacing w:before="120" w:line="25" w:lineRule="atLeast"/>
        <w:ind w:firstLine="0"/>
        <w:jc w:val="center"/>
        <w:rPr>
          <w:b/>
          <w:sz w:val="24"/>
          <w:szCs w:val="24"/>
        </w:rPr>
      </w:pPr>
      <w:r w:rsidRPr="00630AAD">
        <w:rPr>
          <w:b/>
          <w:sz w:val="24"/>
          <w:szCs w:val="24"/>
        </w:rPr>
        <w:t>График выполнения работ</w:t>
      </w:r>
    </w:p>
    <w:p w:rsidR="00B73701" w:rsidRPr="00630AAD" w:rsidRDefault="00B73701" w:rsidP="00E74D3E">
      <w:pPr>
        <w:tabs>
          <w:tab w:val="left" w:pos="0"/>
        </w:tabs>
        <w:spacing w:before="120" w:line="25" w:lineRule="atLeast"/>
        <w:rPr>
          <w:sz w:val="24"/>
          <w:szCs w:val="24"/>
        </w:rPr>
      </w:pPr>
    </w:p>
    <w:p w:rsidR="00B73701" w:rsidRPr="00630AAD" w:rsidRDefault="00B73701" w:rsidP="00E74D3E">
      <w:pPr>
        <w:tabs>
          <w:tab w:val="left" w:pos="0"/>
        </w:tabs>
        <w:spacing w:before="120" w:line="25" w:lineRule="atLeast"/>
        <w:ind w:firstLine="0"/>
        <w:rPr>
          <w:color w:val="000000"/>
          <w:sz w:val="24"/>
          <w:szCs w:val="24"/>
        </w:rPr>
      </w:pPr>
      <w:r w:rsidRPr="00630AAD">
        <w:rPr>
          <w:color w:val="000000"/>
          <w:sz w:val="24"/>
          <w:szCs w:val="24"/>
        </w:rPr>
        <w:t>Наименование и адрес Участника: _________________________________</w:t>
      </w:r>
    </w:p>
    <w:p w:rsidR="00B73701" w:rsidRPr="00630AAD" w:rsidRDefault="00B73701" w:rsidP="00E74D3E">
      <w:pPr>
        <w:tabs>
          <w:tab w:val="left" w:pos="0"/>
        </w:tabs>
        <w:spacing w:before="120" w:line="25" w:lineRule="atLeast"/>
        <w:ind w:firstLine="0"/>
        <w:rPr>
          <w:color w:val="000000"/>
          <w:sz w:val="24"/>
          <w:szCs w:val="24"/>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426"/>
        <w:gridCol w:w="488"/>
        <w:gridCol w:w="489"/>
        <w:gridCol w:w="488"/>
        <w:gridCol w:w="489"/>
        <w:gridCol w:w="488"/>
        <w:gridCol w:w="489"/>
        <w:gridCol w:w="488"/>
        <w:gridCol w:w="489"/>
        <w:gridCol w:w="489"/>
      </w:tblGrid>
      <w:tr w:rsidR="00B73701" w:rsidRPr="00630AAD" w:rsidTr="00053307">
        <w:trPr>
          <w:trHeight w:val="882"/>
        </w:trPr>
        <w:tc>
          <w:tcPr>
            <w:tcW w:w="649" w:type="dxa"/>
          </w:tcPr>
          <w:p w:rsidR="00B73701" w:rsidRPr="00630AAD" w:rsidRDefault="00B73701" w:rsidP="00E74D3E">
            <w:pPr>
              <w:pStyle w:val="ae"/>
              <w:tabs>
                <w:tab w:val="left" w:pos="0"/>
              </w:tabs>
              <w:spacing w:before="120" w:line="25" w:lineRule="atLeast"/>
              <w:ind w:right="9"/>
              <w:rPr>
                <w:sz w:val="24"/>
                <w:szCs w:val="24"/>
              </w:rPr>
            </w:pPr>
            <w:r w:rsidRPr="00630AAD">
              <w:rPr>
                <w:sz w:val="24"/>
                <w:szCs w:val="24"/>
              </w:rPr>
              <w:t xml:space="preserve">№ </w:t>
            </w:r>
            <w:proofErr w:type="gramStart"/>
            <w:r w:rsidRPr="00630AAD">
              <w:rPr>
                <w:sz w:val="24"/>
                <w:szCs w:val="24"/>
              </w:rPr>
              <w:t>п</w:t>
            </w:r>
            <w:proofErr w:type="gramEnd"/>
            <w:r w:rsidRPr="00630AAD">
              <w:rPr>
                <w:sz w:val="24"/>
                <w:szCs w:val="24"/>
              </w:rPr>
              <w:t>/п</w:t>
            </w:r>
          </w:p>
        </w:tc>
        <w:tc>
          <w:tcPr>
            <w:tcW w:w="3426" w:type="dxa"/>
          </w:tcPr>
          <w:p w:rsidR="00B73701" w:rsidRPr="00630AAD" w:rsidRDefault="00B73701" w:rsidP="00E74D3E">
            <w:pPr>
              <w:pStyle w:val="ae"/>
              <w:tabs>
                <w:tab w:val="left" w:pos="0"/>
              </w:tabs>
              <w:spacing w:before="120" w:line="25" w:lineRule="atLeast"/>
              <w:rPr>
                <w:sz w:val="24"/>
                <w:szCs w:val="24"/>
              </w:rPr>
            </w:pPr>
            <w:r w:rsidRPr="00630AAD">
              <w:rPr>
                <w:sz w:val="24"/>
                <w:szCs w:val="24"/>
              </w:rPr>
              <w:t>Наименование оборудования /работ</w:t>
            </w:r>
          </w:p>
        </w:tc>
        <w:tc>
          <w:tcPr>
            <w:tcW w:w="1465" w:type="dxa"/>
            <w:gridSpan w:val="3"/>
          </w:tcPr>
          <w:p w:rsidR="00B73701" w:rsidRPr="00630AAD" w:rsidRDefault="00E74D3E" w:rsidP="00E74D3E">
            <w:pPr>
              <w:pStyle w:val="ae"/>
              <w:tabs>
                <w:tab w:val="left" w:pos="0"/>
              </w:tabs>
              <w:spacing w:before="120" w:line="25" w:lineRule="atLeast"/>
              <w:jc w:val="center"/>
              <w:rPr>
                <w:sz w:val="24"/>
                <w:szCs w:val="24"/>
              </w:rPr>
            </w:pPr>
            <w:r w:rsidRPr="00630AAD">
              <w:rPr>
                <w:sz w:val="24"/>
                <w:szCs w:val="24"/>
              </w:rPr>
              <w:t>Октябрь</w:t>
            </w:r>
            <w:r w:rsidR="00B73701" w:rsidRPr="00630AAD">
              <w:rPr>
                <w:sz w:val="24"/>
                <w:szCs w:val="24"/>
              </w:rPr>
              <w:t xml:space="preserve"> 2016г.</w:t>
            </w:r>
          </w:p>
        </w:tc>
        <w:tc>
          <w:tcPr>
            <w:tcW w:w="1466" w:type="dxa"/>
            <w:gridSpan w:val="3"/>
          </w:tcPr>
          <w:p w:rsidR="00E74D3E" w:rsidRPr="00630AAD" w:rsidRDefault="00E74D3E" w:rsidP="00E74D3E">
            <w:pPr>
              <w:pStyle w:val="ae"/>
              <w:tabs>
                <w:tab w:val="left" w:pos="0"/>
              </w:tabs>
              <w:spacing w:before="120" w:line="25" w:lineRule="atLeast"/>
              <w:jc w:val="center"/>
              <w:rPr>
                <w:sz w:val="24"/>
                <w:szCs w:val="24"/>
              </w:rPr>
            </w:pPr>
            <w:r w:rsidRPr="00630AAD">
              <w:rPr>
                <w:sz w:val="24"/>
                <w:szCs w:val="24"/>
              </w:rPr>
              <w:t>Ноябрь</w:t>
            </w:r>
          </w:p>
          <w:p w:rsidR="00B73701" w:rsidRPr="00630AAD" w:rsidRDefault="00B73701" w:rsidP="00E74D3E">
            <w:pPr>
              <w:pStyle w:val="ae"/>
              <w:tabs>
                <w:tab w:val="left" w:pos="0"/>
              </w:tabs>
              <w:spacing w:before="120" w:line="25" w:lineRule="atLeast"/>
              <w:jc w:val="center"/>
              <w:rPr>
                <w:sz w:val="24"/>
                <w:szCs w:val="24"/>
              </w:rPr>
            </w:pPr>
            <w:r w:rsidRPr="00630AAD">
              <w:rPr>
                <w:sz w:val="24"/>
                <w:szCs w:val="24"/>
              </w:rPr>
              <w:t>2016г.</w:t>
            </w:r>
          </w:p>
        </w:tc>
        <w:tc>
          <w:tcPr>
            <w:tcW w:w="1466" w:type="dxa"/>
            <w:gridSpan w:val="3"/>
          </w:tcPr>
          <w:p w:rsidR="00B73701" w:rsidRPr="00630AAD" w:rsidRDefault="00B73701" w:rsidP="00E74D3E">
            <w:pPr>
              <w:pStyle w:val="ae"/>
              <w:tabs>
                <w:tab w:val="left" w:pos="0"/>
              </w:tabs>
              <w:spacing w:before="120" w:line="25" w:lineRule="atLeast"/>
              <w:jc w:val="center"/>
              <w:rPr>
                <w:sz w:val="24"/>
                <w:szCs w:val="24"/>
              </w:rPr>
            </w:pPr>
            <w:r w:rsidRPr="00630AAD">
              <w:rPr>
                <w:sz w:val="24"/>
                <w:szCs w:val="24"/>
              </w:rPr>
              <w:t xml:space="preserve">И </w:t>
            </w:r>
            <w:proofErr w:type="spellStart"/>
            <w:r w:rsidRPr="00630AAD">
              <w:rPr>
                <w:sz w:val="24"/>
                <w:szCs w:val="24"/>
              </w:rPr>
              <w:t>тд</w:t>
            </w:r>
            <w:proofErr w:type="spellEnd"/>
            <w:r w:rsidRPr="00630AAD">
              <w:rPr>
                <w:sz w:val="24"/>
                <w:szCs w:val="24"/>
              </w:rPr>
              <w:t>.</w:t>
            </w:r>
          </w:p>
        </w:tc>
      </w:tr>
      <w:tr w:rsidR="00B73701" w:rsidRPr="00630AAD" w:rsidTr="00053307">
        <w:tc>
          <w:tcPr>
            <w:tcW w:w="649" w:type="dxa"/>
          </w:tcPr>
          <w:p w:rsidR="00B73701" w:rsidRPr="00630AAD" w:rsidRDefault="00B73701" w:rsidP="00E74D3E">
            <w:pPr>
              <w:pStyle w:val="af1"/>
              <w:numPr>
                <w:ilvl w:val="0"/>
                <w:numId w:val="23"/>
              </w:numPr>
              <w:tabs>
                <w:tab w:val="left" w:pos="0"/>
              </w:tabs>
              <w:spacing w:before="120" w:line="25" w:lineRule="atLeast"/>
              <w:rPr>
                <w:color w:val="000000"/>
                <w:szCs w:val="24"/>
              </w:rPr>
            </w:pPr>
          </w:p>
        </w:tc>
        <w:tc>
          <w:tcPr>
            <w:tcW w:w="3426" w:type="dxa"/>
          </w:tcPr>
          <w:p w:rsidR="00B73701" w:rsidRPr="00630AAD" w:rsidRDefault="00B73701" w:rsidP="00E74D3E">
            <w:pPr>
              <w:pStyle w:val="af1"/>
              <w:tabs>
                <w:tab w:val="left" w:pos="0"/>
              </w:tabs>
              <w:spacing w:before="120" w:line="25" w:lineRule="atLeast"/>
              <w:rPr>
                <w:color w:val="000000"/>
                <w:szCs w:val="24"/>
              </w:rPr>
            </w:pPr>
            <w:r w:rsidRPr="00630AAD">
              <w:rPr>
                <w:color w:val="000000"/>
                <w:szCs w:val="24"/>
              </w:rPr>
              <w:t>Поставка оборудования …</w:t>
            </w:r>
          </w:p>
        </w:tc>
        <w:tc>
          <w:tcPr>
            <w:tcW w:w="488" w:type="dxa"/>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9" w:type="dxa"/>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8" w:type="dxa"/>
            <w:shd w:val="clear" w:color="auto" w:fill="BFBFBF"/>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9" w:type="dxa"/>
            <w:shd w:val="clear" w:color="auto" w:fill="BFBFBF"/>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8" w:type="dxa"/>
            <w:shd w:val="clear" w:color="auto" w:fill="BFBFBF"/>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9" w:type="dxa"/>
            <w:shd w:val="clear" w:color="auto" w:fill="BFBFBF"/>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8" w:type="dxa"/>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9" w:type="dxa"/>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9" w:type="dxa"/>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r>
      <w:tr w:rsidR="00B73701" w:rsidRPr="00630AAD" w:rsidTr="00053307">
        <w:tc>
          <w:tcPr>
            <w:tcW w:w="649" w:type="dxa"/>
          </w:tcPr>
          <w:p w:rsidR="00B73701" w:rsidRPr="00630AAD" w:rsidRDefault="00B73701" w:rsidP="00E74D3E">
            <w:pPr>
              <w:pStyle w:val="af1"/>
              <w:numPr>
                <w:ilvl w:val="1"/>
                <w:numId w:val="23"/>
              </w:numPr>
              <w:tabs>
                <w:tab w:val="left" w:pos="0"/>
              </w:tabs>
              <w:spacing w:before="120" w:line="25" w:lineRule="atLeast"/>
              <w:rPr>
                <w:color w:val="000000"/>
                <w:szCs w:val="24"/>
              </w:rPr>
            </w:pPr>
          </w:p>
        </w:tc>
        <w:tc>
          <w:tcPr>
            <w:tcW w:w="3426" w:type="dxa"/>
          </w:tcPr>
          <w:p w:rsidR="00B73701" w:rsidRPr="00630AAD" w:rsidRDefault="00B73701" w:rsidP="00E74D3E">
            <w:pPr>
              <w:pStyle w:val="af1"/>
              <w:tabs>
                <w:tab w:val="left" w:pos="0"/>
              </w:tabs>
              <w:spacing w:before="120" w:line="25" w:lineRule="atLeast"/>
              <w:rPr>
                <w:color w:val="000000"/>
                <w:szCs w:val="24"/>
              </w:rPr>
            </w:pPr>
            <w:r w:rsidRPr="00630AAD">
              <w:rPr>
                <w:color w:val="000000"/>
                <w:szCs w:val="24"/>
              </w:rPr>
              <w:t>- лебедка</w:t>
            </w:r>
          </w:p>
        </w:tc>
        <w:tc>
          <w:tcPr>
            <w:tcW w:w="488" w:type="dxa"/>
            <w:shd w:val="clear" w:color="auto" w:fill="auto"/>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9" w:type="dxa"/>
            <w:shd w:val="clear" w:color="auto" w:fill="auto"/>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8" w:type="dxa"/>
            <w:shd w:val="clear" w:color="auto" w:fill="auto"/>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r w:rsidRPr="00630AAD">
              <w:rPr>
                <w:color w:val="000000"/>
                <w:szCs w:val="24"/>
              </w:rPr>
              <w:t>20</w:t>
            </w:r>
          </w:p>
        </w:tc>
        <w:tc>
          <w:tcPr>
            <w:tcW w:w="489" w:type="dxa"/>
            <w:shd w:val="clear" w:color="auto" w:fill="auto"/>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8" w:type="dxa"/>
            <w:shd w:val="clear" w:color="auto" w:fill="auto"/>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9" w:type="dxa"/>
            <w:shd w:val="clear" w:color="auto" w:fill="auto"/>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8" w:type="dxa"/>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9" w:type="dxa"/>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9" w:type="dxa"/>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r>
      <w:tr w:rsidR="00B73701" w:rsidRPr="00630AAD" w:rsidTr="00053307">
        <w:tc>
          <w:tcPr>
            <w:tcW w:w="649" w:type="dxa"/>
          </w:tcPr>
          <w:p w:rsidR="00B73701" w:rsidRPr="00630AAD" w:rsidRDefault="00B73701" w:rsidP="00E74D3E">
            <w:pPr>
              <w:pStyle w:val="af1"/>
              <w:tabs>
                <w:tab w:val="left" w:pos="0"/>
              </w:tabs>
              <w:spacing w:before="120" w:line="25" w:lineRule="atLeast"/>
              <w:ind w:left="0"/>
              <w:rPr>
                <w:color w:val="000000"/>
                <w:szCs w:val="24"/>
              </w:rPr>
            </w:pPr>
            <w:r w:rsidRPr="00630AAD">
              <w:rPr>
                <w:color w:val="000000"/>
                <w:szCs w:val="24"/>
              </w:rPr>
              <w:t>1.2.</w:t>
            </w:r>
          </w:p>
        </w:tc>
        <w:tc>
          <w:tcPr>
            <w:tcW w:w="3426" w:type="dxa"/>
          </w:tcPr>
          <w:p w:rsidR="00B73701" w:rsidRPr="00630AAD" w:rsidRDefault="00B73701" w:rsidP="00E74D3E">
            <w:pPr>
              <w:pStyle w:val="af1"/>
              <w:tabs>
                <w:tab w:val="left" w:pos="0"/>
              </w:tabs>
              <w:spacing w:before="120" w:line="25" w:lineRule="atLeast"/>
              <w:rPr>
                <w:color w:val="000000"/>
                <w:szCs w:val="24"/>
              </w:rPr>
            </w:pPr>
            <w:r w:rsidRPr="00630AAD">
              <w:rPr>
                <w:color w:val="000000"/>
                <w:szCs w:val="24"/>
              </w:rPr>
              <w:t xml:space="preserve">- кабина </w:t>
            </w:r>
          </w:p>
        </w:tc>
        <w:tc>
          <w:tcPr>
            <w:tcW w:w="488" w:type="dxa"/>
            <w:shd w:val="clear" w:color="auto" w:fill="auto"/>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9" w:type="dxa"/>
            <w:shd w:val="clear" w:color="auto" w:fill="auto"/>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8" w:type="dxa"/>
            <w:shd w:val="clear" w:color="auto" w:fill="auto"/>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9" w:type="dxa"/>
            <w:shd w:val="clear" w:color="auto" w:fill="auto"/>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r w:rsidRPr="00630AAD">
              <w:rPr>
                <w:color w:val="000000"/>
                <w:szCs w:val="24"/>
              </w:rPr>
              <w:t>12</w:t>
            </w:r>
          </w:p>
        </w:tc>
        <w:tc>
          <w:tcPr>
            <w:tcW w:w="488" w:type="dxa"/>
            <w:shd w:val="clear" w:color="auto" w:fill="auto"/>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9" w:type="dxa"/>
            <w:shd w:val="clear" w:color="auto" w:fill="auto"/>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8" w:type="dxa"/>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9" w:type="dxa"/>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9" w:type="dxa"/>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r>
      <w:tr w:rsidR="00B73701" w:rsidRPr="00630AAD" w:rsidTr="00053307">
        <w:tc>
          <w:tcPr>
            <w:tcW w:w="649" w:type="dxa"/>
          </w:tcPr>
          <w:p w:rsidR="00B73701" w:rsidRPr="00630AAD" w:rsidRDefault="00B73701" w:rsidP="00E74D3E">
            <w:pPr>
              <w:pStyle w:val="af1"/>
              <w:tabs>
                <w:tab w:val="left" w:pos="0"/>
              </w:tabs>
              <w:spacing w:before="120" w:line="25" w:lineRule="atLeast"/>
              <w:ind w:left="0"/>
              <w:rPr>
                <w:color w:val="000000"/>
                <w:szCs w:val="24"/>
              </w:rPr>
            </w:pPr>
            <w:r w:rsidRPr="00630AAD">
              <w:rPr>
                <w:color w:val="000000"/>
                <w:szCs w:val="24"/>
              </w:rPr>
              <w:t>1.3.</w:t>
            </w:r>
          </w:p>
        </w:tc>
        <w:tc>
          <w:tcPr>
            <w:tcW w:w="3426" w:type="dxa"/>
          </w:tcPr>
          <w:p w:rsidR="00B73701" w:rsidRPr="00630AAD" w:rsidRDefault="00B73701" w:rsidP="00E74D3E">
            <w:pPr>
              <w:pStyle w:val="af1"/>
              <w:tabs>
                <w:tab w:val="left" w:pos="0"/>
              </w:tabs>
              <w:spacing w:before="120" w:line="25" w:lineRule="atLeast"/>
              <w:rPr>
                <w:color w:val="000000"/>
                <w:szCs w:val="24"/>
              </w:rPr>
            </w:pPr>
            <w:r w:rsidRPr="00630AAD">
              <w:rPr>
                <w:color w:val="000000"/>
                <w:szCs w:val="24"/>
              </w:rPr>
              <w:t>…..</w:t>
            </w:r>
          </w:p>
        </w:tc>
        <w:tc>
          <w:tcPr>
            <w:tcW w:w="488" w:type="dxa"/>
            <w:shd w:val="clear" w:color="auto" w:fill="auto"/>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9" w:type="dxa"/>
            <w:shd w:val="clear" w:color="auto" w:fill="auto"/>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8" w:type="dxa"/>
            <w:shd w:val="clear" w:color="auto" w:fill="auto"/>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9" w:type="dxa"/>
            <w:shd w:val="clear" w:color="auto" w:fill="auto"/>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8" w:type="dxa"/>
            <w:shd w:val="clear" w:color="auto" w:fill="auto"/>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9" w:type="dxa"/>
            <w:shd w:val="clear" w:color="auto" w:fill="auto"/>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r w:rsidRPr="00630AAD">
              <w:rPr>
                <w:color w:val="000000"/>
                <w:szCs w:val="24"/>
              </w:rPr>
              <w:t>28</w:t>
            </w:r>
          </w:p>
        </w:tc>
        <w:tc>
          <w:tcPr>
            <w:tcW w:w="488" w:type="dxa"/>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9" w:type="dxa"/>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9" w:type="dxa"/>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r>
      <w:tr w:rsidR="00B73701" w:rsidRPr="00630AAD" w:rsidTr="00053307">
        <w:tc>
          <w:tcPr>
            <w:tcW w:w="649" w:type="dxa"/>
          </w:tcPr>
          <w:p w:rsidR="00B73701" w:rsidRPr="00630AAD" w:rsidRDefault="00B73701" w:rsidP="00E74D3E">
            <w:pPr>
              <w:pStyle w:val="af1"/>
              <w:numPr>
                <w:ilvl w:val="0"/>
                <w:numId w:val="23"/>
              </w:numPr>
              <w:tabs>
                <w:tab w:val="left" w:pos="0"/>
              </w:tabs>
              <w:spacing w:before="120" w:line="25" w:lineRule="atLeast"/>
              <w:rPr>
                <w:color w:val="000000"/>
                <w:szCs w:val="24"/>
              </w:rPr>
            </w:pPr>
          </w:p>
        </w:tc>
        <w:tc>
          <w:tcPr>
            <w:tcW w:w="3426" w:type="dxa"/>
          </w:tcPr>
          <w:p w:rsidR="00B73701" w:rsidRPr="00630AAD" w:rsidRDefault="00B73701" w:rsidP="00E74D3E">
            <w:pPr>
              <w:pStyle w:val="af1"/>
              <w:tabs>
                <w:tab w:val="left" w:pos="0"/>
              </w:tabs>
              <w:spacing w:before="120" w:line="25" w:lineRule="atLeast"/>
              <w:rPr>
                <w:color w:val="000000"/>
                <w:szCs w:val="24"/>
              </w:rPr>
            </w:pPr>
            <w:r w:rsidRPr="00630AAD">
              <w:rPr>
                <w:color w:val="000000"/>
                <w:szCs w:val="24"/>
              </w:rPr>
              <w:t>Демонтаж …</w:t>
            </w:r>
          </w:p>
        </w:tc>
        <w:tc>
          <w:tcPr>
            <w:tcW w:w="488" w:type="dxa"/>
            <w:shd w:val="clear" w:color="auto" w:fill="BFBFBF"/>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9" w:type="dxa"/>
            <w:shd w:val="clear" w:color="auto" w:fill="BFBFBF"/>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8" w:type="dxa"/>
            <w:shd w:val="clear" w:color="auto" w:fill="BFBFBF"/>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9" w:type="dxa"/>
            <w:shd w:val="clear" w:color="auto" w:fill="BFBFBF"/>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8" w:type="dxa"/>
            <w:shd w:val="clear" w:color="auto" w:fill="BFBFBF"/>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9" w:type="dxa"/>
            <w:shd w:val="clear" w:color="auto" w:fill="auto"/>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8" w:type="dxa"/>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9" w:type="dxa"/>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9" w:type="dxa"/>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r>
      <w:tr w:rsidR="00B73701" w:rsidRPr="00630AAD" w:rsidTr="00053307">
        <w:tc>
          <w:tcPr>
            <w:tcW w:w="649" w:type="dxa"/>
          </w:tcPr>
          <w:p w:rsidR="00B73701" w:rsidRPr="00630AAD" w:rsidRDefault="00B73701" w:rsidP="00E74D3E">
            <w:pPr>
              <w:pStyle w:val="af1"/>
              <w:tabs>
                <w:tab w:val="left" w:pos="0"/>
              </w:tabs>
              <w:spacing w:before="120" w:line="25" w:lineRule="atLeast"/>
              <w:ind w:left="0"/>
              <w:rPr>
                <w:color w:val="000000"/>
                <w:szCs w:val="24"/>
              </w:rPr>
            </w:pPr>
            <w:r w:rsidRPr="00630AAD">
              <w:rPr>
                <w:color w:val="000000"/>
                <w:szCs w:val="24"/>
              </w:rPr>
              <w:t>2.1</w:t>
            </w:r>
          </w:p>
        </w:tc>
        <w:tc>
          <w:tcPr>
            <w:tcW w:w="3426" w:type="dxa"/>
          </w:tcPr>
          <w:p w:rsidR="00B73701" w:rsidRPr="00630AAD" w:rsidRDefault="00B73701" w:rsidP="00E74D3E">
            <w:pPr>
              <w:pStyle w:val="af1"/>
              <w:tabs>
                <w:tab w:val="left" w:pos="0"/>
              </w:tabs>
              <w:spacing w:before="120" w:line="25" w:lineRule="atLeast"/>
              <w:rPr>
                <w:color w:val="000000"/>
                <w:szCs w:val="24"/>
              </w:rPr>
            </w:pPr>
            <w:r w:rsidRPr="00630AAD">
              <w:rPr>
                <w:color w:val="000000"/>
                <w:szCs w:val="24"/>
              </w:rPr>
              <w:t>…</w:t>
            </w:r>
          </w:p>
        </w:tc>
        <w:tc>
          <w:tcPr>
            <w:tcW w:w="488" w:type="dxa"/>
            <w:shd w:val="clear" w:color="auto" w:fill="auto"/>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r w:rsidRPr="00630AAD">
              <w:rPr>
                <w:color w:val="000000"/>
                <w:szCs w:val="24"/>
              </w:rPr>
              <w:t>08</w:t>
            </w:r>
          </w:p>
        </w:tc>
        <w:tc>
          <w:tcPr>
            <w:tcW w:w="489" w:type="dxa"/>
            <w:shd w:val="clear" w:color="auto" w:fill="auto"/>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8" w:type="dxa"/>
            <w:shd w:val="clear" w:color="auto" w:fill="auto"/>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9" w:type="dxa"/>
            <w:shd w:val="clear" w:color="auto" w:fill="auto"/>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8" w:type="dxa"/>
            <w:shd w:val="clear" w:color="auto" w:fill="auto"/>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9" w:type="dxa"/>
            <w:shd w:val="clear" w:color="auto" w:fill="auto"/>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8" w:type="dxa"/>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9" w:type="dxa"/>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9" w:type="dxa"/>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r>
      <w:tr w:rsidR="00B73701" w:rsidRPr="00630AAD" w:rsidTr="00053307">
        <w:tc>
          <w:tcPr>
            <w:tcW w:w="649" w:type="dxa"/>
          </w:tcPr>
          <w:p w:rsidR="00B73701" w:rsidRPr="00630AAD" w:rsidRDefault="00B73701" w:rsidP="00E74D3E">
            <w:pPr>
              <w:pStyle w:val="af1"/>
              <w:numPr>
                <w:ilvl w:val="0"/>
                <w:numId w:val="23"/>
              </w:numPr>
              <w:tabs>
                <w:tab w:val="left" w:pos="0"/>
              </w:tabs>
              <w:spacing w:before="120" w:line="25" w:lineRule="atLeast"/>
              <w:rPr>
                <w:color w:val="000000"/>
                <w:szCs w:val="24"/>
              </w:rPr>
            </w:pPr>
          </w:p>
        </w:tc>
        <w:tc>
          <w:tcPr>
            <w:tcW w:w="3426" w:type="dxa"/>
          </w:tcPr>
          <w:p w:rsidR="00B73701" w:rsidRPr="00630AAD" w:rsidRDefault="00B73701" w:rsidP="00E74D3E">
            <w:pPr>
              <w:pStyle w:val="af1"/>
              <w:tabs>
                <w:tab w:val="left" w:pos="0"/>
              </w:tabs>
              <w:spacing w:before="120" w:line="25" w:lineRule="atLeast"/>
              <w:rPr>
                <w:color w:val="000000"/>
                <w:szCs w:val="24"/>
              </w:rPr>
            </w:pPr>
            <w:r w:rsidRPr="00630AAD">
              <w:rPr>
                <w:color w:val="000000"/>
                <w:szCs w:val="24"/>
              </w:rPr>
              <w:t>Монтаж …</w:t>
            </w:r>
          </w:p>
        </w:tc>
        <w:tc>
          <w:tcPr>
            <w:tcW w:w="488" w:type="dxa"/>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9" w:type="dxa"/>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8" w:type="dxa"/>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9" w:type="dxa"/>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8" w:type="dxa"/>
            <w:shd w:val="clear" w:color="auto" w:fill="BFBFBF"/>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9" w:type="dxa"/>
            <w:shd w:val="clear" w:color="auto" w:fill="BFBFBF"/>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8" w:type="dxa"/>
            <w:shd w:val="clear" w:color="auto" w:fill="BFBFBF"/>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9" w:type="dxa"/>
            <w:shd w:val="clear" w:color="auto" w:fill="BFBFBF"/>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9" w:type="dxa"/>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r>
      <w:tr w:rsidR="00B73701" w:rsidRPr="00630AAD" w:rsidTr="00053307">
        <w:tc>
          <w:tcPr>
            <w:tcW w:w="649" w:type="dxa"/>
          </w:tcPr>
          <w:p w:rsidR="00B73701" w:rsidRPr="00630AAD" w:rsidRDefault="00B73701" w:rsidP="00E74D3E">
            <w:pPr>
              <w:pStyle w:val="af1"/>
              <w:tabs>
                <w:tab w:val="left" w:pos="0"/>
              </w:tabs>
              <w:spacing w:before="120" w:line="25" w:lineRule="atLeast"/>
              <w:ind w:left="0"/>
              <w:rPr>
                <w:color w:val="000000"/>
                <w:szCs w:val="24"/>
              </w:rPr>
            </w:pPr>
            <w:r w:rsidRPr="00630AAD">
              <w:rPr>
                <w:color w:val="000000"/>
                <w:szCs w:val="24"/>
              </w:rPr>
              <w:t>3.1.</w:t>
            </w:r>
          </w:p>
        </w:tc>
        <w:tc>
          <w:tcPr>
            <w:tcW w:w="3426" w:type="dxa"/>
          </w:tcPr>
          <w:p w:rsidR="00B73701" w:rsidRPr="00630AAD" w:rsidRDefault="00B73701" w:rsidP="00E74D3E">
            <w:pPr>
              <w:pStyle w:val="af1"/>
              <w:tabs>
                <w:tab w:val="left" w:pos="0"/>
              </w:tabs>
              <w:spacing w:before="120" w:line="25" w:lineRule="atLeast"/>
              <w:rPr>
                <w:color w:val="000000"/>
                <w:szCs w:val="24"/>
              </w:rPr>
            </w:pPr>
            <w:r w:rsidRPr="00630AAD">
              <w:rPr>
                <w:color w:val="000000"/>
                <w:szCs w:val="24"/>
              </w:rPr>
              <w:t>- лебедка …..</w:t>
            </w:r>
          </w:p>
        </w:tc>
        <w:tc>
          <w:tcPr>
            <w:tcW w:w="488" w:type="dxa"/>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9" w:type="dxa"/>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8" w:type="dxa"/>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9" w:type="dxa"/>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8" w:type="dxa"/>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r w:rsidRPr="00630AAD">
              <w:rPr>
                <w:color w:val="000000"/>
                <w:szCs w:val="24"/>
              </w:rPr>
              <w:t>15</w:t>
            </w:r>
          </w:p>
        </w:tc>
        <w:tc>
          <w:tcPr>
            <w:tcW w:w="489" w:type="dxa"/>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8" w:type="dxa"/>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9" w:type="dxa"/>
            <w:shd w:val="clear" w:color="auto" w:fill="FFFFFF"/>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9" w:type="dxa"/>
            <w:shd w:val="clear" w:color="auto" w:fill="auto"/>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r>
      <w:tr w:rsidR="00B73701" w:rsidRPr="00630AAD" w:rsidTr="00053307">
        <w:tc>
          <w:tcPr>
            <w:tcW w:w="649" w:type="dxa"/>
          </w:tcPr>
          <w:p w:rsidR="00B73701" w:rsidRPr="00630AAD" w:rsidRDefault="00B73701" w:rsidP="00E74D3E">
            <w:pPr>
              <w:pStyle w:val="af1"/>
              <w:tabs>
                <w:tab w:val="left" w:pos="0"/>
              </w:tabs>
              <w:spacing w:before="120" w:line="25" w:lineRule="atLeast"/>
              <w:rPr>
                <w:color w:val="000000"/>
                <w:szCs w:val="24"/>
              </w:rPr>
            </w:pPr>
            <w:r w:rsidRPr="00630AAD">
              <w:rPr>
                <w:color w:val="000000"/>
                <w:szCs w:val="24"/>
              </w:rPr>
              <w:t>…</w:t>
            </w:r>
          </w:p>
        </w:tc>
        <w:tc>
          <w:tcPr>
            <w:tcW w:w="3426" w:type="dxa"/>
          </w:tcPr>
          <w:p w:rsidR="00B73701" w:rsidRPr="00630AAD" w:rsidRDefault="00B73701" w:rsidP="00E74D3E">
            <w:pPr>
              <w:pStyle w:val="af1"/>
              <w:tabs>
                <w:tab w:val="left" w:pos="0"/>
              </w:tabs>
              <w:spacing w:before="120" w:line="25" w:lineRule="atLeast"/>
              <w:rPr>
                <w:color w:val="000000"/>
                <w:szCs w:val="24"/>
              </w:rPr>
            </w:pPr>
          </w:p>
        </w:tc>
        <w:tc>
          <w:tcPr>
            <w:tcW w:w="488" w:type="dxa"/>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9" w:type="dxa"/>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8" w:type="dxa"/>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9" w:type="dxa"/>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8" w:type="dxa"/>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9" w:type="dxa"/>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8" w:type="dxa"/>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r w:rsidRPr="00630AAD">
              <w:rPr>
                <w:color w:val="000000"/>
                <w:szCs w:val="24"/>
              </w:rPr>
              <w:t>…</w:t>
            </w:r>
          </w:p>
        </w:tc>
        <w:tc>
          <w:tcPr>
            <w:tcW w:w="489" w:type="dxa"/>
            <w:shd w:val="clear" w:color="auto" w:fill="FFFFFF"/>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c>
          <w:tcPr>
            <w:tcW w:w="489" w:type="dxa"/>
            <w:vAlign w:val="center"/>
          </w:tcPr>
          <w:p w:rsidR="00B73701" w:rsidRPr="00630AAD" w:rsidRDefault="00B73701" w:rsidP="00E74D3E">
            <w:pPr>
              <w:pStyle w:val="af1"/>
              <w:tabs>
                <w:tab w:val="left" w:pos="0"/>
              </w:tabs>
              <w:spacing w:before="120" w:line="25" w:lineRule="atLeast"/>
              <w:ind w:left="-106" w:right="-48"/>
              <w:jc w:val="center"/>
              <w:rPr>
                <w:color w:val="000000"/>
                <w:szCs w:val="24"/>
              </w:rPr>
            </w:pPr>
          </w:p>
        </w:tc>
      </w:tr>
    </w:tbl>
    <w:p w:rsidR="00B73701" w:rsidRPr="00630AAD" w:rsidRDefault="00B73701" w:rsidP="00E74D3E">
      <w:pPr>
        <w:tabs>
          <w:tab w:val="left" w:pos="0"/>
        </w:tabs>
        <w:spacing w:before="120" w:line="25" w:lineRule="atLeast"/>
        <w:rPr>
          <w:sz w:val="24"/>
          <w:szCs w:val="24"/>
        </w:rPr>
      </w:pPr>
    </w:p>
    <w:tbl>
      <w:tblPr>
        <w:tblW w:w="0" w:type="auto"/>
        <w:tblLook w:val="04A0" w:firstRow="1" w:lastRow="0" w:firstColumn="1" w:lastColumn="0" w:noHBand="0" w:noVBand="1"/>
      </w:tblPr>
      <w:tblGrid>
        <w:gridCol w:w="4656"/>
        <w:gridCol w:w="4659"/>
      </w:tblGrid>
      <w:tr w:rsidR="00B73701" w:rsidRPr="00630AAD" w:rsidTr="00053307">
        <w:tc>
          <w:tcPr>
            <w:tcW w:w="4941" w:type="dxa"/>
            <w:shd w:val="clear" w:color="auto" w:fill="auto"/>
          </w:tcPr>
          <w:p w:rsidR="00B73701" w:rsidRPr="00630AAD" w:rsidRDefault="00B73701" w:rsidP="00E74D3E">
            <w:pPr>
              <w:tabs>
                <w:tab w:val="left" w:pos="0"/>
              </w:tabs>
              <w:spacing w:before="120" w:line="25" w:lineRule="atLeast"/>
              <w:ind w:firstLine="0"/>
              <w:rPr>
                <w:sz w:val="16"/>
                <w:szCs w:val="16"/>
              </w:rPr>
            </w:pPr>
            <w:r w:rsidRPr="00630AAD">
              <w:rPr>
                <w:b/>
                <w:bCs/>
                <w:sz w:val="20"/>
                <w:szCs w:val="21"/>
              </w:rPr>
              <w:t>От Заказчика:</w:t>
            </w:r>
            <w:r w:rsidRPr="00630AAD">
              <w:t xml:space="preserve"> </w:t>
            </w:r>
          </w:p>
        </w:tc>
        <w:tc>
          <w:tcPr>
            <w:tcW w:w="4941" w:type="dxa"/>
            <w:shd w:val="clear" w:color="auto" w:fill="auto"/>
          </w:tcPr>
          <w:p w:rsidR="00B73701" w:rsidRPr="00630AAD" w:rsidRDefault="00B73701" w:rsidP="00E74D3E">
            <w:pPr>
              <w:tabs>
                <w:tab w:val="left" w:pos="0"/>
              </w:tabs>
              <w:spacing w:before="120" w:line="25" w:lineRule="atLeast"/>
              <w:ind w:firstLine="0"/>
              <w:rPr>
                <w:sz w:val="16"/>
                <w:szCs w:val="16"/>
              </w:rPr>
            </w:pPr>
            <w:r w:rsidRPr="00630AAD">
              <w:rPr>
                <w:b/>
                <w:bCs/>
                <w:sz w:val="20"/>
                <w:szCs w:val="21"/>
              </w:rPr>
              <w:t xml:space="preserve">От Подрядчика: </w:t>
            </w:r>
          </w:p>
        </w:tc>
      </w:tr>
      <w:tr w:rsidR="00B73701" w:rsidRPr="00630AAD" w:rsidTr="00053307">
        <w:tc>
          <w:tcPr>
            <w:tcW w:w="4941" w:type="dxa"/>
            <w:shd w:val="clear" w:color="auto" w:fill="auto"/>
          </w:tcPr>
          <w:p w:rsidR="00B73701" w:rsidRPr="00630AAD" w:rsidRDefault="00B73701" w:rsidP="00E74D3E">
            <w:pPr>
              <w:pBdr>
                <w:bottom w:val="single" w:sz="12" w:space="1" w:color="auto"/>
              </w:pBdr>
              <w:tabs>
                <w:tab w:val="left" w:pos="0"/>
              </w:tabs>
              <w:spacing w:before="120" w:line="25" w:lineRule="atLeast"/>
              <w:ind w:firstLine="0"/>
              <w:rPr>
                <w:sz w:val="16"/>
                <w:szCs w:val="16"/>
              </w:rPr>
            </w:pPr>
          </w:p>
          <w:p w:rsidR="00B73701" w:rsidRPr="00630AAD" w:rsidRDefault="00B73701" w:rsidP="00E74D3E">
            <w:pPr>
              <w:tabs>
                <w:tab w:val="left" w:pos="0"/>
              </w:tabs>
              <w:spacing w:before="120" w:line="25" w:lineRule="atLeast"/>
              <w:ind w:firstLine="0"/>
              <w:rPr>
                <w:sz w:val="16"/>
                <w:szCs w:val="16"/>
              </w:rPr>
            </w:pPr>
            <w:r w:rsidRPr="00630AAD">
              <w:rPr>
                <w:sz w:val="16"/>
                <w:szCs w:val="16"/>
              </w:rPr>
              <w:t>(подпись, М.П.)</w:t>
            </w:r>
          </w:p>
          <w:p w:rsidR="00B73701" w:rsidRPr="00630AAD" w:rsidRDefault="00B73701" w:rsidP="00E74D3E">
            <w:pPr>
              <w:tabs>
                <w:tab w:val="left" w:pos="0"/>
              </w:tabs>
              <w:spacing w:before="120" w:line="25" w:lineRule="atLeast"/>
              <w:ind w:firstLine="0"/>
              <w:rPr>
                <w:sz w:val="16"/>
                <w:szCs w:val="16"/>
              </w:rPr>
            </w:pPr>
          </w:p>
        </w:tc>
        <w:tc>
          <w:tcPr>
            <w:tcW w:w="4941" w:type="dxa"/>
            <w:shd w:val="clear" w:color="auto" w:fill="auto"/>
          </w:tcPr>
          <w:p w:rsidR="00B73701" w:rsidRPr="00630AAD" w:rsidRDefault="00B73701" w:rsidP="00E74D3E">
            <w:pPr>
              <w:pBdr>
                <w:bottom w:val="single" w:sz="12" w:space="1" w:color="auto"/>
              </w:pBdr>
              <w:tabs>
                <w:tab w:val="left" w:pos="0"/>
              </w:tabs>
              <w:spacing w:before="120" w:line="25" w:lineRule="atLeast"/>
              <w:ind w:firstLine="0"/>
              <w:rPr>
                <w:sz w:val="16"/>
                <w:szCs w:val="16"/>
              </w:rPr>
            </w:pPr>
          </w:p>
          <w:p w:rsidR="00B73701" w:rsidRPr="00630AAD" w:rsidRDefault="00B73701" w:rsidP="00E74D3E">
            <w:pPr>
              <w:tabs>
                <w:tab w:val="left" w:pos="0"/>
              </w:tabs>
              <w:spacing w:before="120" w:line="25" w:lineRule="atLeast"/>
              <w:ind w:firstLine="0"/>
              <w:rPr>
                <w:sz w:val="16"/>
                <w:szCs w:val="16"/>
              </w:rPr>
            </w:pPr>
            <w:r w:rsidRPr="00630AAD">
              <w:rPr>
                <w:sz w:val="16"/>
                <w:szCs w:val="16"/>
              </w:rPr>
              <w:t>(подпись, М.П.)</w:t>
            </w:r>
          </w:p>
          <w:p w:rsidR="00B73701" w:rsidRPr="00630AAD" w:rsidRDefault="00B73701" w:rsidP="00E74D3E">
            <w:pPr>
              <w:tabs>
                <w:tab w:val="left" w:pos="0"/>
              </w:tabs>
              <w:spacing w:before="120" w:line="25" w:lineRule="atLeast"/>
              <w:ind w:firstLine="0"/>
              <w:rPr>
                <w:sz w:val="16"/>
                <w:szCs w:val="16"/>
              </w:rPr>
            </w:pPr>
          </w:p>
        </w:tc>
      </w:tr>
      <w:tr w:rsidR="00B73701" w:rsidRPr="00630AAD" w:rsidTr="00053307">
        <w:trPr>
          <w:trHeight w:val="708"/>
        </w:trPr>
        <w:tc>
          <w:tcPr>
            <w:tcW w:w="4941" w:type="dxa"/>
            <w:shd w:val="clear" w:color="auto" w:fill="auto"/>
          </w:tcPr>
          <w:p w:rsidR="00B73701" w:rsidRPr="00630AAD" w:rsidRDefault="00B73701" w:rsidP="00E74D3E">
            <w:pPr>
              <w:pBdr>
                <w:bottom w:val="single" w:sz="12" w:space="1" w:color="auto"/>
              </w:pBdr>
              <w:tabs>
                <w:tab w:val="left" w:pos="0"/>
              </w:tabs>
              <w:spacing w:before="120" w:line="25" w:lineRule="atLeast"/>
              <w:ind w:firstLine="0"/>
              <w:rPr>
                <w:sz w:val="16"/>
                <w:szCs w:val="16"/>
              </w:rPr>
            </w:pPr>
          </w:p>
          <w:p w:rsidR="00B73701" w:rsidRPr="00630AAD" w:rsidRDefault="00B73701" w:rsidP="00E74D3E">
            <w:pPr>
              <w:tabs>
                <w:tab w:val="left" w:pos="0"/>
              </w:tabs>
              <w:spacing w:before="120" w:line="25" w:lineRule="atLeast"/>
              <w:ind w:firstLine="0"/>
              <w:rPr>
                <w:sz w:val="16"/>
                <w:szCs w:val="16"/>
              </w:rPr>
            </w:pPr>
            <w:r w:rsidRPr="00630AAD">
              <w:rPr>
                <w:sz w:val="16"/>
                <w:szCs w:val="16"/>
              </w:rPr>
              <w:t>(фамилия, имя, отчество подписавшегося, должность</w:t>
            </w:r>
            <w:proofErr w:type="gramStart"/>
            <w:r w:rsidRPr="00630AAD">
              <w:rPr>
                <w:sz w:val="16"/>
                <w:szCs w:val="16"/>
              </w:rPr>
              <w:t xml:space="preserve"> )</w:t>
            </w:r>
            <w:proofErr w:type="gramEnd"/>
          </w:p>
        </w:tc>
        <w:tc>
          <w:tcPr>
            <w:tcW w:w="4941" w:type="dxa"/>
            <w:shd w:val="clear" w:color="auto" w:fill="auto"/>
          </w:tcPr>
          <w:p w:rsidR="00B73701" w:rsidRPr="00630AAD" w:rsidRDefault="00B73701" w:rsidP="00E74D3E">
            <w:pPr>
              <w:pBdr>
                <w:bottom w:val="single" w:sz="12" w:space="1" w:color="auto"/>
              </w:pBdr>
              <w:tabs>
                <w:tab w:val="left" w:pos="0"/>
              </w:tabs>
              <w:spacing w:before="120" w:line="25" w:lineRule="atLeast"/>
              <w:ind w:firstLine="0"/>
              <w:rPr>
                <w:sz w:val="16"/>
                <w:szCs w:val="16"/>
              </w:rPr>
            </w:pPr>
          </w:p>
          <w:p w:rsidR="00B73701" w:rsidRPr="00630AAD" w:rsidRDefault="00B73701" w:rsidP="00E74D3E">
            <w:pPr>
              <w:tabs>
                <w:tab w:val="left" w:pos="0"/>
              </w:tabs>
              <w:spacing w:before="120" w:line="25" w:lineRule="atLeast"/>
              <w:ind w:firstLine="0"/>
              <w:rPr>
                <w:sz w:val="16"/>
                <w:szCs w:val="16"/>
              </w:rPr>
            </w:pPr>
            <w:r w:rsidRPr="00630AAD">
              <w:rPr>
                <w:sz w:val="16"/>
                <w:szCs w:val="16"/>
              </w:rPr>
              <w:t>(фамилия, имя, отчество подписавшегося, должность</w:t>
            </w:r>
            <w:proofErr w:type="gramStart"/>
            <w:r w:rsidRPr="00630AAD">
              <w:rPr>
                <w:sz w:val="16"/>
                <w:szCs w:val="16"/>
              </w:rPr>
              <w:t xml:space="preserve"> )</w:t>
            </w:r>
            <w:proofErr w:type="gramEnd"/>
          </w:p>
        </w:tc>
      </w:tr>
    </w:tbl>
    <w:p w:rsidR="00B73701" w:rsidRPr="00630AAD" w:rsidRDefault="00B73701" w:rsidP="00E74D3E">
      <w:pPr>
        <w:tabs>
          <w:tab w:val="left" w:pos="0"/>
        </w:tabs>
        <w:spacing w:before="120" w:line="25" w:lineRule="atLeast"/>
        <w:rPr>
          <w:sz w:val="24"/>
          <w:szCs w:val="24"/>
        </w:rPr>
      </w:pPr>
    </w:p>
    <w:p w:rsidR="00B73701" w:rsidRPr="00630AAD" w:rsidRDefault="00B73701" w:rsidP="00E74D3E">
      <w:pPr>
        <w:tabs>
          <w:tab w:val="left" w:pos="0"/>
        </w:tabs>
        <w:spacing w:before="120" w:line="25" w:lineRule="atLeast"/>
        <w:rPr>
          <w:sz w:val="24"/>
          <w:szCs w:val="24"/>
        </w:rPr>
      </w:pPr>
    </w:p>
    <w:p w:rsidR="00B73701" w:rsidRPr="00630AAD" w:rsidRDefault="00B73701" w:rsidP="00E74D3E">
      <w:pPr>
        <w:pStyle w:val="22"/>
        <w:pageBreakBefore/>
        <w:tabs>
          <w:tab w:val="clear" w:pos="1134"/>
          <w:tab w:val="left" w:pos="0"/>
        </w:tabs>
        <w:spacing w:before="120" w:line="25" w:lineRule="atLeast"/>
        <w:ind w:left="0" w:firstLine="0"/>
        <w:jc w:val="center"/>
        <w:rPr>
          <w:sz w:val="24"/>
          <w:szCs w:val="24"/>
        </w:rPr>
      </w:pPr>
      <w:bookmarkStart w:id="14" w:name="_Toc363052861"/>
      <w:r w:rsidRPr="00630AAD">
        <w:rPr>
          <w:sz w:val="24"/>
          <w:szCs w:val="24"/>
        </w:rPr>
        <w:lastRenderedPageBreak/>
        <w:t>Инструкции по заполнению</w:t>
      </w:r>
      <w:bookmarkEnd w:id="14"/>
    </w:p>
    <w:p w:rsidR="00B73701" w:rsidRPr="00630AAD" w:rsidRDefault="00B73701" w:rsidP="00E74D3E">
      <w:pPr>
        <w:pStyle w:val="af8"/>
        <w:numPr>
          <w:ilvl w:val="3"/>
          <w:numId w:val="37"/>
        </w:numPr>
        <w:tabs>
          <w:tab w:val="left" w:pos="0"/>
        </w:tabs>
        <w:spacing w:before="120" w:line="25" w:lineRule="atLeast"/>
        <w:rPr>
          <w:sz w:val="24"/>
          <w:szCs w:val="24"/>
        </w:rPr>
      </w:pPr>
      <w:r w:rsidRPr="00630AAD">
        <w:rPr>
          <w:sz w:val="24"/>
          <w:szCs w:val="24"/>
        </w:rPr>
        <w:t>Участник указывает дату и номер Предложения в соответствии с письмом о подаче оферты.</w:t>
      </w:r>
    </w:p>
    <w:p w:rsidR="00B73701" w:rsidRPr="00630AAD" w:rsidRDefault="00B73701" w:rsidP="00E74D3E">
      <w:pPr>
        <w:pStyle w:val="af8"/>
        <w:numPr>
          <w:ilvl w:val="3"/>
          <w:numId w:val="37"/>
        </w:numPr>
        <w:tabs>
          <w:tab w:val="left" w:pos="0"/>
        </w:tabs>
        <w:spacing w:before="120" w:line="25" w:lineRule="atLeast"/>
        <w:rPr>
          <w:sz w:val="24"/>
          <w:szCs w:val="24"/>
        </w:rPr>
      </w:pPr>
      <w:r w:rsidRPr="00630AAD">
        <w:rPr>
          <w:sz w:val="24"/>
          <w:szCs w:val="24"/>
        </w:rPr>
        <w:t xml:space="preserve">Участник указывает свое фирменное наименование (в </w:t>
      </w:r>
      <w:proofErr w:type="spellStart"/>
      <w:r w:rsidRPr="00630AAD">
        <w:rPr>
          <w:sz w:val="24"/>
          <w:szCs w:val="24"/>
        </w:rPr>
        <w:t>т.ч</w:t>
      </w:r>
      <w:proofErr w:type="spellEnd"/>
      <w:r w:rsidRPr="00630AAD">
        <w:rPr>
          <w:sz w:val="24"/>
          <w:szCs w:val="24"/>
        </w:rPr>
        <w:t>. организационно-правовую форму) и свой адрес.</w:t>
      </w:r>
    </w:p>
    <w:p w:rsidR="00B73701" w:rsidRPr="00630AAD" w:rsidRDefault="00B73701" w:rsidP="00E74D3E">
      <w:pPr>
        <w:pStyle w:val="af8"/>
        <w:numPr>
          <w:ilvl w:val="3"/>
          <w:numId w:val="37"/>
        </w:numPr>
        <w:tabs>
          <w:tab w:val="left" w:pos="0"/>
        </w:tabs>
        <w:spacing w:before="120" w:line="25" w:lineRule="atLeast"/>
        <w:rPr>
          <w:sz w:val="24"/>
          <w:szCs w:val="24"/>
        </w:rPr>
      </w:pPr>
      <w:r w:rsidRPr="00630AAD">
        <w:rPr>
          <w:sz w:val="24"/>
          <w:szCs w:val="24"/>
        </w:rPr>
        <w:t>В Графике поставки Оборудования приводятся соответственно наименование и сроки поставки Оборудования, включающие в себя все временные затраты на таможенную очистку, транспортировку Оборудования, страховку Оборудования, выполнение строительных, монтажных и пуско-наладочных работ.</w:t>
      </w:r>
    </w:p>
    <w:p w:rsidR="00B73701" w:rsidRPr="00630AAD" w:rsidRDefault="00B73701" w:rsidP="00E74D3E">
      <w:pPr>
        <w:pStyle w:val="af8"/>
        <w:numPr>
          <w:ilvl w:val="3"/>
          <w:numId w:val="37"/>
        </w:numPr>
        <w:tabs>
          <w:tab w:val="left" w:pos="0"/>
        </w:tabs>
        <w:spacing w:before="120" w:line="25" w:lineRule="atLeast"/>
        <w:rPr>
          <w:sz w:val="24"/>
          <w:szCs w:val="24"/>
        </w:rPr>
      </w:pPr>
      <w:r w:rsidRPr="00630AAD">
        <w:rPr>
          <w:sz w:val="24"/>
          <w:szCs w:val="24"/>
        </w:rPr>
        <w:t>График выполнения работ будет служить основой для подготовки Приложения № 3 к Договору. В этой связи в целях снижения общих затрат сил и времени Заказчика и Участника на подготовку Договора данный документ следует подготовить так, чтобы его можно было с минимальными изменениями включить в Договор.</w:t>
      </w:r>
    </w:p>
    <w:bookmarkEnd w:id="8"/>
    <w:bookmarkEnd w:id="9"/>
    <w:bookmarkEnd w:id="10"/>
    <w:p w:rsidR="00B73701" w:rsidRPr="00630AAD" w:rsidRDefault="00B73701" w:rsidP="00E74D3E">
      <w:pPr>
        <w:pStyle w:val="af8"/>
        <w:tabs>
          <w:tab w:val="left" w:pos="0"/>
        </w:tabs>
        <w:spacing w:before="120" w:line="25" w:lineRule="atLeast"/>
        <w:rPr>
          <w:sz w:val="24"/>
          <w:szCs w:val="24"/>
        </w:rPr>
      </w:pPr>
    </w:p>
    <w:sectPr w:rsidR="00B73701" w:rsidRPr="00630AAD" w:rsidSect="00E74D3E">
      <w:pgSz w:w="11906" w:h="16838" w:code="9"/>
      <w:pgMar w:top="845" w:right="1106" w:bottom="1077" w:left="1701" w:header="357" w:footer="4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3701" w:rsidRDefault="00B73701" w:rsidP="00B73701">
      <w:pPr>
        <w:spacing w:line="240" w:lineRule="auto"/>
      </w:pPr>
      <w:r>
        <w:separator/>
      </w:r>
    </w:p>
  </w:endnote>
  <w:endnote w:type="continuationSeparator" w:id="0">
    <w:p w:rsidR="00B73701" w:rsidRDefault="00B73701" w:rsidP="00B737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762" w:rsidRDefault="00B73701" w:rsidP="00417A62">
    <w:pPr>
      <w:pStyle w:val="a7"/>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FD1762" w:rsidRDefault="00F31FDE" w:rsidP="00417A62">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762" w:rsidRPr="00EF1A48" w:rsidRDefault="00B73701" w:rsidP="00417A62">
    <w:pPr>
      <w:pStyle w:val="a7"/>
      <w:framePr w:wrap="around" w:vAnchor="text" w:hAnchor="margin" w:xAlign="right" w:y="1"/>
      <w:rPr>
        <w:rStyle w:val="aa"/>
      </w:rPr>
    </w:pPr>
    <w:r w:rsidRPr="00FD0DAD">
      <w:rPr>
        <w:rStyle w:val="aa"/>
      </w:rPr>
      <w:fldChar w:fldCharType="begin"/>
    </w:r>
    <w:r w:rsidRPr="00FD0DAD">
      <w:rPr>
        <w:rStyle w:val="aa"/>
      </w:rPr>
      <w:instrText xml:space="preserve">PAGE  </w:instrText>
    </w:r>
    <w:r w:rsidRPr="00FD0DAD">
      <w:rPr>
        <w:rStyle w:val="aa"/>
      </w:rPr>
      <w:fldChar w:fldCharType="separate"/>
    </w:r>
    <w:r w:rsidR="00F31FDE">
      <w:rPr>
        <w:rStyle w:val="aa"/>
        <w:noProof/>
      </w:rPr>
      <w:t>10</w:t>
    </w:r>
    <w:r w:rsidRPr="00FD0DAD">
      <w:rPr>
        <w:rStyle w:val="aa"/>
      </w:rPr>
      <w:fldChar w:fldCharType="end"/>
    </w:r>
  </w:p>
  <w:p w:rsidR="00FD1762" w:rsidRPr="00FD0DAD" w:rsidRDefault="00F31FDE" w:rsidP="00B73701">
    <w:pPr>
      <w:pStyle w:val="a7"/>
      <w:ind w:right="360"/>
      <w:rPr>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762" w:rsidRDefault="00F31FDE">
    <w:pPr>
      <w:pStyle w:val="a7"/>
      <w:pBdr>
        <w:top w:val="single" w:sz="4" w:space="1" w:color="auto"/>
      </w:pBdr>
      <w:tabs>
        <w:tab w:val="clear" w:pos="9356"/>
        <w:tab w:val="right" w:pos="10260"/>
      </w:tabs>
      <w:rPr>
        <w:bCs/>
      </w:rPr>
    </w:pPr>
  </w:p>
  <w:p w:rsidR="00FD1762" w:rsidRDefault="00F31FDE">
    <w:pPr>
      <w:pStyle w:val="a7"/>
      <w:pBdr>
        <w:top w:val="single" w:sz="4" w:space="1" w:color="auto"/>
      </w:pBdr>
      <w:tabs>
        <w:tab w:val="clear" w:pos="9356"/>
        <w:tab w:val="right" w:pos="102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3701" w:rsidRDefault="00B73701" w:rsidP="00B73701">
      <w:pPr>
        <w:spacing w:line="240" w:lineRule="auto"/>
      </w:pPr>
      <w:r>
        <w:separator/>
      </w:r>
    </w:p>
  </w:footnote>
  <w:footnote w:type="continuationSeparator" w:id="0">
    <w:p w:rsidR="00B73701" w:rsidRDefault="00B73701" w:rsidP="00B7370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762" w:rsidRPr="001F132D" w:rsidRDefault="00B73701" w:rsidP="00417A62">
    <w:pPr>
      <w:pStyle w:val="a5"/>
      <w:jc w:val="right"/>
      <w:rPr>
        <w:i w:val="0"/>
      </w:rPr>
    </w:pPr>
    <w:r>
      <w:rPr>
        <w:i w:val="0"/>
      </w:rPr>
      <w:t>ОАО «ВТИ»</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762" w:rsidRDefault="00F31FDE">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8C46CDA"/>
    <w:multiLevelType w:val="multilevel"/>
    <w:tmpl w:val="66205F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lvlText w:val="7.%3."/>
      <w:lvlJc w:val="left"/>
      <w:pPr>
        <w:ind w:left="720" w:hanging="720"/>
      </w:pPr>
      <w:rPr>
        <w:rFonts w:ascii="Times New Roman" w:hAnsi="Times New Roman" w:cs="Times New Roman" w:hint="default"/>
        <w:b w:val="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CF8372A"/>
    <w:multiLevelType w:val="multilevel"/>
    <w:tmpl w:val="2E3C371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640587B"/>
    <w:multiLevelType w:val="multilevel"/>
    <w:tmpl w:val="C17E828A"/>
    <w:lvl w:ilvl="0">
      <w:start w:val="5"/>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4."/>
      <w:lvlJc w:val="left"/>
      <w:pPr>
        <w:tabs>
          <w:tab w:val="num" w:pos="1080"/>
        </w:tabs>
        <w:ind w:left="1080" w:hanging="1080"/>
      </w:pPr>
      <w:rPr>
        <w:rFonts w:ascii="Times New Roman" w:eastAsia="Times New Roman" w:hAnsi="Times New Roman" w:cs="Times New Roman"/>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17461F30"/>
    <w:multiLevelType w:val="multilevel"/>
    <w:tmpl w:val="C17E828A"/>
    <w:lvl w:ilvl="0">
      <w:start w:val="5"/>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4."/>
      <w:lvlJc w:val="left"/>
      <w:pPr>
        <w:tabs>
          <w:tab w:val="num" w:pos="1080"/>
        </w:tabs>
        <w:ind w:left="1080" w:hanging="1080"/>
      </w:pPr>
      <w:rPr>
        <w:rFonts w:ascii="Times New Roman" w:eastAsia="Times New Roman" w:hAnsi="Times New Roman" w:cs="Times New Roman"/>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20395930"/>
    <w:multiLevelType w:val="multilevel"/>
    <w:tmpl w:val="7976297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235950DE"/>
    <w:multiLevelType w:val="multilevel"/>
    <w:tmpl w:val="472274A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CB67980"/>
    <w:multiLevelType w:val="multilevel"/>
    <w:tmpl w:val="06E4A50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1">
    <w:nsid w:val="2F6739C1"/>
    <w:multiLevelType w:val="multilevel"/>
    <w:tmpl w:val="81089B04"/>
    <w:lvl w:ilvl="0">
      <w:start w:val="3"/>
      <w:numFmt w:val="decimal"/>
      <w:lvlText w:val="%1."/>
      <w:lvlJc w:val="left"/>
      <w:pPr>
        <w:tabs>
          <w:tab w:val="num" w:pos="360"/>
        </w:tabs>
        <w:ind w:left="360" w:hanging="360"/>
      </w:pPr>
      <w:rPr>
        <w:rFonts w:hint="default"/>
      </w:rPr>
    </w:lvl>
    <w:lvl w:ilvl="1">
      <w:start w:val="1"/>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15A139B"/>
    <w:multiLevelType w:val="singleLevel"/>
    <w:tmpl w:val="76E6D238"/>
    <w:lvl w:ilvl="0">
      <w:start w:val="1"/>
      <w:numFmt w:val="decimal"/>
      <w:lvlText w:val="%1."/>
      <w:lvlJc w:val="left"/>
      <w:pPr>
        <w:tabs>
          <w:tab w:val="num" w:pos="900"/>
        </w:tabs>
        <w:ind w:left="900" w:hanging="360"/>
      </w:pPr>
      <w:rPr>
        <w:rFonts w:hint="default"/>
      </w:rPr>
    </w:lvl>
  </w:abstractNum>
  <w:abstractNum w:abstractNumId="13">
    <w:nsid w:val="344325F3"/>
    <w:multiLevelType w:val="hybridMultilevel"/>
    <w:tmpl w:val="9146AD36"/>
    <w:lvl w:ilvl="0" w:tplc="FFFFFFFF">
      <w:start w:val="1"/>
      <w:numFmt w:val="bullet"/>
      <w:pStyle w:val="a"/>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ABD1585"/>
    <w:multiLevelType w:val="hybridMultilevel"/>
    <w:tmpl w:val="357AF714"/>
    <w:lvl w:ilvl="0" w:tplc="6E5E989C">
      <w:start w:val="1"/>
      <w:numFmt w:val="decimal"/>
      <w:lvlText w:val="9.%1."/>
      <w:lvlJc w:val="left"/>
      <w:pPr>
        <w:ind w:left="1287"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3E435BE6"/>
    <w:multiLevelType w:val="multilevel"/>
    <w:tmpl w:val="C0644010"/>
    <w:lvl w:ilvl="0">
      <w:start w:val="4"/>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1571"/>
        </w:tabs>
        <w:ind w:left="1571"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F9D37B8"/>
    <w:multiLevelType w:val="multilevel"/>
    <w:tmpl w:val="A4F4CD14"/>
    <w:lvl w:ilvl="0">
      <w:start w:val="1"/>
      <w:numFmt w:val="decimal"/>
      <w:lvlText w:val="%1."/>
      <w:lvlJc w:val="left"/>
      <w:pPr>
        <w:tabs>
          <w:tab w:val="num" w:pos="1134"/>
        </w:tabs>
        <w:ind w:left="0" w:firstLine="567"/>
      </w:pPr>
      <w:rPr>
        <w:b w:val="0"/>
      </w:rPr>
    </w:lvl>
    <w:lvl w:ilvl="1">
      <w:start w:val="1"/>
      <w:numFmt w:val="decimal"/>
      <w:lvlText w:val="%1.%2."/>
      <w:lvlJc w:val="left"/>
      <w:pPr>
        <w:tabs>
          <w:tab w:val="num" w:pos="-568"/>
        </w:tabs>
        <w:ind w:left="850" w:hanging="708"/>
      </w:pPr>
    </w:lvl>
    <w:lvl w:ilvl="2">
      <w:start w:val="1"/>
      <w:numFmt w:val="decimal"/>
      <w:lvlText w:val="%1.%2.%3."/>
      <w:lvlJc w:val="left"/>
      <w:pPr>
        <w:tabs>
          <w:tab w:val="num" w:pos="2835"/>
        </w:tabs>
        <w:ind w:left="2835" w:hanging="708"/>
      </w:pPr>
      <w:rPr>
        <w:b w:val="0"/>
      </w:r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8">
    <w:nsid w:val="41EB1E64"/>
    <w:multiLevelType w:val="multilevel"/>
    <w:tmpl w:val="9C44830A"/>
    <w:lvl w:ilvl="0">
      <w:start w:val="5"/>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44245FD4"/>
    <w:multiLevelType w:val="multilevel"/>
    <w:tmpl w:val="0C08CB34"/>
    <w:lvl w:ilvl="0">
      <w:start w:val="1"/>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nsid w:val="45A17EF6"/>
    <w:multiLevelType w:val="multilevel"/>
    <w:tmpl w:val="6A18919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8A395C"/>
    <w:multiLevelType w:val="multilevel"/>
    <w:tmpl w:val="C0983358"/>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sz w:val="24"/>
        <w:szCs w:val="24"/>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4E06723E"/>
    <w:multiLevelType w:val="multilevel"/>
    <w:tmpl w:val="0E564A8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9071F39"/>
    <w:multiLevelType w:val="multilevel"/>
    <w:tmpl w:val="06D2E18E"/>
    <w:lvl w:ilvl="0">
      <w:start w:val="1"/>
      <w:numFmt w:val="decimal"/>
      <w:lvlText w:val="%1."/>
      <w:lvlJc w:val="left"/>
      <w:pPr>
        <w:tabs>
          <w:tab w:val="num" w:pos="567"/>
        </w:tabs>
        <w:ind w:left="0" w:firstLine="0"/>
      </w:pPr>
      <w:rPr>
        <w:rFonts w:hint="default"/>
        <w:sz w:val="22"/>
        <w:szCs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5C4043FE"/>
    <w:multiLevelType w:val="multilevel"/>
    <w:tmpl w:val="7C1E22BC"/>
    <w:lvl w:ilvl="0">
      <w:start w:val="1"/>
      <w:numFmt w:val="decimal"/>
      <w:lvlText w:val="%1."/>
      <w:lvlJc w:val="left"/>
      <w:pPr>
        <w:tabs>
          <w:tab w:val="num" w:pos="540"/>
        </w:tabs>
        <w:ind w:left="540" w:hanging="540"/>
      </w:pPr>
      <w:rPr>
        <w:rFonts w:ascii="Times New Roman" w:eastAsia="Times New Roman" w:hAnsi="Times New Roman" w:cs="Times New Roman"/>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C754E61"/>
    <w:multiLevelType w:val="multilevel"/>
    <w:tmpl w:val="7C16D412"/>
    <w:lvl w:ilvl="0">
      <w:start w:val="1"/>
      <w:numFmt w:val="decimal"/>
      <w:lvlText w:val="%1."/>
      <w:lvlJc w:val="left"/>
      <w:pPr>
        <w:tabs>
          <w:tab w:val="num" w:pos="2127"/>
        </w:tabs>
        <w:ind w:left="1843" w:firstLine="0"/>
      </w:pPr>
      <w:rPr>
        <w:rFonts w:hint="default"/>
      </w:rPr>
    </w:lvl>
    <w:lvl w:ilvl="1">
      <w:start w:val="1"/>
      <w:numFmt w:val="decimal"/>
      <w:pStyle w:val="a0"/>
      <w:lvlText w:val="%1.%2."/>
      <w:lvlJc w:val="left"/>
      <w:pPr>
        <w:tabs>
          <w:tab w:val="num" w:pos="113"/>
        </w:tabs>
        <w:ind w:left="0" w:firstLine="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6D24846"/>
    <w:multiLevelType w:val="multilevel"/>
    <w:tmpl w:val="6C5C7C9A"/>
    <w:lvl w:ilvl="0">
      <w:start w:val="3"/>
      <w:numFmt w:val="decimal"/>
      <w:lvlText w:val="%1."/>
      <w:lvlJc w:val="left"/>
      <w:pPr>
        <w:tabs>
          <w:tab w:val="num" w:pos="360"/>
        </w:tabs>
        <w:ind w:left="360" w:hanging="360"/>
      </w:pPr>
      <w:rPr>
        <w:rFonts w:hint="default"/>
      </w:rPr>
    </w:lvl>
    <w:lvl w:ilvl="1">
      <w:start w:val="3"/>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8A83C22"/>
    <w:multiLevelType w:val="multilevel"/>
    <w:tmpl w:val="8F7AB498"/>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424211"/>
    <w:multiLevelType w:val="multilevel"/>
    <w:tmpl w:val="95601426"/>
    <w:lvl w:ilvl="0">
      <w:start w:val="1"/>
      <w:numFmt w:val="decimal"/>
      <w:lvlText w:val="1.%1."/>
      <w:lvlJc w:val="left"/>
      <w:pPr>
        <w:ind w:left="720" w:hanging="360"/>
      </w:pPr>
      <w:rPr>
        <w:rFonts w:ascii="Times New Roman" w:hAnsi="Times New Roman" w:cs="Times New Roman"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nsid w:val="6F9C7456"/>
    <w:multiLevelType w:val="multilevel"/>
    <w:tmpl w:val="FE7A378E"/>
    <w:lvl w:ilvl="0">
      <w:start w:val="1"/>
      <w:numFmt w:val="decimal"/>
      <w:lvlText w:val="%1."/>
      <w:lvlJc w:val="left"/>
      <w:pPr>
        <w:tabs>
          <w:tab w:val="num" w:pos="432"/>
        </w:tabs>
        <w:ind w:left="432" w:hanging="432"/>
      </w:pPr>
      <w:rPr>
        <w:rFonts w:hint="default"/>
      </w:rPr>
    </w:lvl>
    <w:lvl w:ilvl="1">
      <w:start w:val="1"/>
      <w:numFmt w:val="decimal"/>
      <w:pStyle w:val="1"/>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728822FF"/>
    <w:multiLevelType w:val="multilevel"/>
    <w:tmpl w:val="8F7AB498"/>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28D4F31"/>
    <w:multiLevelType w:val="multilevel"/>
    <w:tmpl w:val="63843420"/>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nsid w:val="7DE63D81"/>
    <w:multiLevelType w:val="hybridMultilevel"/>
    <w:tmpl w:val="70749A74"/>
    <w:lvl w:ilvl="0" w:tplc="F37EC62A">
      <w:start w:val="1"/>
      <w:numFmt w:val="decimal"/>
      <w:lvlText w:val="%1."/>
      <w:lvlJc w:val="left"/>
      <w:pPr>
        <w:tabs>
          <w:tab w:val="num" w:pos="567"/>
        </w:tabs>
      </w:pPr>
      <w:rPr>
        <w:rFonts w:hint="default"/>
        <w:sz w:val="22"/>
        <w:szCs w:val="22"/>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num>
  <w:num w:numId="2">
    <w:abstractNumId w:val="25"/>
  </w:num>
  <w:num w:numId="3">
    <w:abstractNumId w:val="13"/>
  </w:num>
  <w:num w:numId="4">
    <w:abstractNumId w:val="28"/>
  </w:num>
  <w:num w:numId="5">
    <w:abstractNumId w:val="12"/>
  </w:num>
  <w:num w:numId="6">
    <w:abstractNumId w:val="21"/>
  </w:num>
  <w:num w:numId="7">
    <w:abstractNumId w:val="2"/>
  </w:num>
  <w:num w:numId="8">
    <w:abstractNumId w:val="3"/>
  </w:num>
  <w:num w:numId="9">
    <w:abstractNumId w:val="5"/>
  </w:num>
  <w:num w:numId="10">
    <w:abstractNumId w:val="0"/>
  </w:num>
  <w:num w:numId="11">
    <w:abstractNumId w:val="35"/>
  </w:num>
  <w:num w:numId="12">
    <w:abstractNumId w:val="19"/>
  </w:num>
  <w:num w:numId="13">
    <w:abstractNumId w:val="18"/>
  </w:num>
  <w:num w:numId="14">
    <w:abstractNumId w:val="7"/>
  </w:num>
  <w:num w:numId="15">
    <w:abstractNumId w:val="34"/>
  </w:num>
  <w:num w:numId="16">
    <w:abstractNumId w:val="32"/>
  </w:num>
  <w:num w:numId="17">
    <w:abstractNumId w:val="26"/>
  </w:num>
  <w:num w:numId="18">
    <w:abstractNumId w:val="33"/>
  </w:num>
  <w:num w:numId="19">
    <w:abstractNumId w:val="16"/>
  </w:num>
  <w:num w:numId="20">
    <w:abstractNumId w:val="29"/>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24"/>
  </w:num>
  <w:num w:numId="24">
    <w:abstractNumId w:val="27"/>
  </w:num>
  <w:num w:numId="25">
    <w:abstractNumId w:val="4"/>
  </w:num>
  <w:num w:numId="26">
    <w:abstractNumId w:val="11"/>
  </w:num>
  <w:num w:numId="27">
    <w:abstractNumId w:val="23"/>
  </w:num>
  <w:num w:numId="28">
    <w:abstractNumId w:val="9"/>
  </w:num>
  <w:num w:numId="29">
    <w:abstractNumId w:val="10"/>
  </w:num>
  <w:num w:numId="30">
    <w:abstractNumId w:val="31"/>
  </w:num>
  <w:num w:numId="31">
    <w:abstractNumId w:val="1"/>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8"/>
  </w:num>
  <w:num w:numId="35">
    <w:abstractNumId w:val="14"/>
  </w:num>
  <w:num w:numId="36">
    <w:abstractNumId w:val="22"/>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3701"/>
    <w:rsid w:val="00022F76"/>
    <w:rsid w:val="0002525D"/>
    <w:rsid w:val="000300E0"/>
    <w:rsid w:val="00041D4B"/>
    <w:rsid w:val="00043037"/>
    <w:rsid w:val="00046F09"/>
    <w:rsid w:val="000529CE"/>
    <w:rsid w:val="000553D4"/>
    <w:rsid w:val="00073B2A"/>
    <w:rsid w:val="000742A3"/>
    <w:rsid w:val="00096843"/>
    <w:rsid w:val="000B09A5"/>
    <w:rsid w:val="000C0E66"/>
    <w:rsid w:val="000C1AE2"/>
    <w:rsid w:val="000E0A2E"/>
    <w:rsid w:val="000E4096"/>
    <w:rsid w:val="00137E13"/>
    <w:rsid w:val="00154B8A"/>
    <w:rsid w:val="001811AD"/>
    <w:rsid w:val="00194ADC"/>
    <w:rsid w:val="00194FCD"/>
    <w:rsid w:val="001A7183"/>
    <w:rsid w:val="001B2E9F"/>
    <w:rsid w:val="001C3387"/>
    <w:rsid w:val="001C5905"/>
    <w:rsid w:val="001F1BA0"/>
    <w:rsid w:val="001F21BE"/>
    <w:rsid w:val="001F2262"/>
    <w:rsid w:val="00224F40"/>
    <w:rsid w:val="0023584E"/>
    <w:rsid w:val="00236FEF"/>
    <w:rsid w:val="00243F14"/>
    <w:rsid w:val="00247578"/>
    <w:rsid w:val="0026505E"/>
    <w:rsid w:val="002749EF"/>
    <w:rsid w:val="002820BE"/>
    <w:rsid w:val="00291775"/>
    <w:rsid w:val="002A07A4"/>
    <w:rsid w:val="002A3810"/>
    <w:rsid w:val="002C39C5"/>
    <w:rsid w:val="002C5059"/>
    <w:rsid w:val="002F1EB0"/>
    <w:rsid w:val="002F7186"/>
    <w:rsid w:val="003002E8"/>
    <w:rsid w:val="0032216B"/>
    <w:rsid w:val="003326A6"/>
    <w:rsid w:val="003501EF"/>
    <w:rsid w:val="00385E27"/>
    <w:rsid w:val="00390005"/>
    <w:rsid w:val="00397B29"/>
    <w:rsid w:val="003A313A"/>
    <w:rsid w:val="003A34B9"/>
    <w:rsid w:val="003B1AFB"/>
    <w:rsid w:val="003B65DE"/>
    <w:rsid w:val="003C2700"/>
    <w:rsid w:val="003D0B70"/>
    <w:rsid w:val="003D77C1"/>
    <w:rsid w:val="00402D47"/>
    <w:rsid w:val="0041030A"/>
    <w:rsid w:val="0041426E"/>
    <w:rsid w:val="00424963"/>
    <w:rsid w:val="00425C26"/>
    <w:rsid w:val="00427F56"/>
    <w:rsid w:val="00440EC8"/>
    <w:rsid w:val="00442D78"/>
    <w:rsid w:val="00445A88"/>
    <w:rsid w:val="00450957"/>
    <w:rsid w:val="00466429"/>
    <w:rsid w:val="00466F44"/>
    <w:rsid w:val="004702BF"/>
    <w:rsid w:val="00471A52"/>
    <w:rsid w:val="004810DB"/>
    <w:rsid w:val="004929C0"/>
    <w:rsid w:val="0049538D"/>
    <w:rsid w:val="004A7798"/>
    <w:rsid w:val="004E44C9"/>
    <w:rsid w:val="005001B1"/>
    <w:rsid w:val="0050106E"/>
    <w:rsid w:val="00504AC9"/>
    <w:rsid w:val="005218FF"/>
    <w:rsid w:val="00521EE6"/>
    <w:rsid w:val="0052249D"/>
    <w:rsid w:val="00536750"/>
    <w:rsid w:val="00563ABC"/>
    <w:rsid w:val="00564863"/>
    <w:rsid w:val="005835A6"/>
    <w:rsid w:val="005B14CB"/>
    <w:rsid w:val="005B30D4"/>
    <w:rsid w:val="005B6474"/>
    <w:rsid w:val="005D3774"/>
    <w:rsid w:val="005E2AB5"/>
    <w:rsid w:val="005F5376"/>
    <w:rsid w:val="00600107"/>
    <w:rsid w:val="006070C7"/>
    <w:rsid w:val="006105BD"/>
    <w:rsid w:val="006254B7"/>
    <w:rsid w:val="00630AAD"/>
    <w:rsid w:val="00632DB8"/>
    <w:rsid w:val="00640A3C"/>
    <w:rsid w:val="006413FD"/>
    <w:rsid w:val="00654FF2"/>
    <w:rsid w:val="00656572"/>
    <w:rsid w:val="0065734B"/>
    <w:rsid w:val="00664AFA"/>
    <w:rsid w:val="00675D91"/>
    <w:rsid w:val="00681398"/>
    <w:rsid w:val="00681B46"/>
    <w:rsid w:val="00681D46"/>
    <w:rsid w:val="00692168"/>
    <w:rsid w:val="00692E98"/>
    <w:rsid w:val="006A659A"/>
    <w:rsid w:val="006C47B8"/>
    <w:rsid w:val="006D589E"/>
    <w:rsid w:val="006E326C"/>
    <w:rsid w:val="006F18F0"/>
    <w:rsid w:val="006F3C7E"/>
    <w:rsid w:val="00704B2F"/>
    <w:rsid w:val="00726547"/>
    <w:rsid w:val="00727DFF"/>
    <w:rsid w:val="00740AFD"/>
    <w:rsid w:val="00744FA6"/>
    <w:rsid w:val="00752A0B"/>
    <w:rsid w:val="0075615D"/>
    <w:rsid w:val="007630CD"/>
    <w:rsid w:val="00786515"/>
    <w:rsid w:val="007901FE"/>
    <w:rsid w:val="007935A4"/>
    <w:rsid w:val="007A06F3"/>
    <w:rsid w:val="007A3384"/>
    <w:rsid w:val="007A3837"/>
    <w:rsid w:val="007B7E02"/>
    <w:rsid w:val="007D5346"/>
    <w:rsid w:val="007E14F4"/>
    <w:rsid w:val="00811BE4"/>
    <w:rsid w:val="008155A4"/>
    <w:rsid w:val="00830220"/>
    <w:rsid w:val="008341BC"/>
    <w:rsid w:val="008546E5"/>
    <w:rsid w:val="008557C2"/>
    <w:rsid w:val="008673DB"/>
    <w:rsid w:val="008678D9"/>
    <w:rsid w:val="0087200D"/>
    <w:rsid w:val="0088016A"/>
    <w:rsid w:val="00885BB2"/>
    <w:rsid w:val="00885F14"/>
    <w:rsid w:val="00890487"/>
    <w:rsid w:val="008B2D86"/>
    <w:rsid w:val="008B5361"/>
    <w:rsid w:val="008B6451"/>
    <w:rsid w:val="008C12AA"/>
    <w:rsid w:val="008D75BC"/>
    <w:rsid w:val="008E190F"/>
    <w:rsid w:val="008E6FBE"/>
    <w:rsid w:val="008F1AF7"/>
    <w:rsid w:val="008F453F"/>
    <w:rsid w:val="008F76A8"/>
    <w:rsid w:val="00911DCA"/>
    <w:rsid w:val="00927736"/>
    <w:rsid w:val="00932855"/>
    <w:rsid w:val="00950E70"/>
    <w:rsid w:val="009563CD"/>
    <w:rsid w:val="00957529"/>
    <w:rsid w:val="00962E21"/>
    <w:rsid w:val="009C051D"/>
    <w:rsid w:val="009C0BBE"/>
    <w:rsid w:val="009D2E28"/>
    <w:rsid w:val="009D330C"/>
    <w:rsid w:val="009E0CA7"/>
    <w:rsid w:val="009E796D"/>
    <w:rsid w:val="009F482F"/>
    <w:rsid w:val="009F7914"/>
    <w:rsid w:val="00A2774E"/>
    <w:rsid w:val="00A34910"/>
    <w:rsid w:val="00A50F97"/>
    <w:rsid w:val="00A53E15"/>
    <w:rsid w:val="00A640AA"/>
    <w:rsid w:val="00A73C02"/>
    <w:rsid w:val="00A75FF5"/>
    <w:rsid w:val="00A835C4"/>
    <w:rsid w:val="00A957E1"/>
    <w:rsid w:val="00AA3A27"/>
    <w:rsid w:val="00AB6051"/>
    <w:rsid w:val="00AB72D5"/>
    <w:rsid w:val="00AC77A2"/>
    <w:rsid w:val="00AD4926"/>
    <w:rsid w:val="00AD5E95"/>
    <w:rsid w:val="00AE244C"/>
    <w:rsid w:val="00B024DC"/>
    <w:rsid w:val="00B1029C"/>
    <w:rsid w:val="00B24C39"/>
    <w:rsid w:val="00B35C5A"/>
    <w:rsid w:val="00B450B6"/>
    <w:rsid w:val="00B46FD7"/>
    <w:rsid w:val="00B505B6"/>
    <w:rsid w:val="00B5732E"/>
    <w:rsid w:val="00B7008D"/>
    <w:rsid w:val="00B73701"/>
    <w:rsid w:val="00B8083E"/>
    <w:rsid w:val="00B91D75"/>
    <w:rsid w:val="00BD0EB9"/>
    <w:rsid w:val="00BD35DB"/>
    <w:rsid w:val="00BE6433"/>
    <w:rsid w:val="00BE6719"/>
    <w:rsid w:val="00BE784F"/>
    <w:rsid w:val="00BF4407"/>
    <w:rsid w:val="00C04BE0"/>
    <w:rsid w:val="00C27E36"/>
    <w:rsid w:val="00C515FA"/>
    <w:rsid w:val="00C73474"/>
    <w:rsid w:val="00C8082D"/>
    <w:rsid w:val="00C978D4"/>
    <w:rsid w:val="00CA5D70"/>
    <w:rsid w:val="00CA5F32"/>
    <w:rsid w:val="00CA78BF"/>
    <w:rsid w:val="00CD30BA"/>
    <w:rsid w:val="00CD3EFC"/>
    <w:rsid w:val="00D05489"/>
    <w:rsid w:val="00D343B4"/>
    <w:rsid w:val="00D67A73"/>
    <w:rsid w:val="00D9384E"/>
    <w:rsid w:val="00D96BB2"/>
    <w:rsid w:val="00DB27A0"/>
    <w:rsid w:val="00DB5706"/>
    <w:rsid w:val="00DD25FF"/>
    <w:rsid w:val="00DD6679"/>
    <w:rsid w:val="00DE569C"/>
    <w:rsid w:val="00E058FD"/>
    <w:rsid w:val="00E2031D"/>
    <w:rsid w:val="00E31E47"/>
    <w:rsid w:val="00E43877"/>
    <w:rsid w:val="00E507C9"/>
    <w:rsid w:val="00E628A5"/>
    <w:rsid w:val="00E74D3E"/>
    <w:rsid w:val="00E80968"/>
    <w:rsid w:val="00E81B31"/>
    <w:rsid w:val="00E90CAE"/>
    <w:rsid w:val="00EA2A44"/>
    <w:rsid w:val="00EA525A"/>
    <w:rsid w:val="00EB1D46"/>
    <w:rsid w:val="00EC4F86"/>
    <w:rsid w:val="00ED672D"/>
    <w:rsid w:val="00EE55F6"/>
    <w:rsid w:val="00EF1353"/>
    <w:rsid w:val="00F143B3"/>
    <w:rsid w:val="00F150C5"/>
    <w:rsid w:val="00F277A0"/>
    <w:rsid w:val="00F31FDE"/>
    <w:rsid w:val="00F50E58"/>
    <w:rsid w:val="00F85CB3"/>
    <w:rsid w:val="00F90365"/>
    <w:rsid w:val="00F90563"/>
    <w:rsid w:val="00FB5F3E"/>
    <w:rsid w:val="00FD4A61"/>
    <w:rsid w:val="00FD61E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73701"/>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0">
    <w:name w:val="heading 1"/>
    <w:basedOn w:val="a1"/>
    <w:next w:val="a1"/>
    <w:link w:val="11"/>
    <w:qFormat/>
    <w:rsid w:val="00B73701"/>
    <w:pPr>
      <w:keepNext/>
      <w:keepLines/>
      <w:pageBreakBefore/>
      <w:suppressAutoHyphens/>
      <w:spacing w:before="480" w:after="240" w:line="240" w:lineRule="auto"/>
      <w:ind w:firstLine="0"/>
      <w:jc w:val="left"/>
      <w:outlineLvl w:val="0"/>
    </w:pPr>
    <w:rPr>
      <w:rFonts w:ascii="Arial" w:hAnsi="Arial"/>
      <w:b/>
      <w:snapToGrid/>
      <w:kern w:val="28"/>
      <w:sz w:val="40"/>
    </w:rPr>
  </w:style>
  <w:style w:type="paragraph" w:styleId="2">
    <w:name w:val="heading 2"/>
    <w:basedOn w:val="a1"/>
    <w:next w:val="a1"/>
    <w:link w:val="20"/>
    <w:qFormat/>
    <w:rsid w:val="00B73701"/>
    <w:pPr>
      <w:keepNext/>
      <w:suppressAutoHyphens/>
      <w:spacing w:before="360" w:after="120" w:line="240" w:lineRule="auto"/>
      <w:ind w:firstLine="0"/>
      <w:jc w:val="left"/>
      <w:outlineLvl w:val="1"/>
    </w:pPr>
    <w:rPr>
      <w:b/>
      <w:sz w:val="32"/>
    </w:rPr>
  </w:style>
  <w:style w:type="paragraph" w:styleId="3">
    <w:name w:val="heading 3"/>
    <w:basedOn w:val="a1"/>
    <w:next w:val="a1"/>
    <w:link w:val="30"/>
    <w:qFormat/>
    <w:rsid w:val="00B73701"/>
    <w:pPr>
      <w:keepNext/>
      <w:numPr>
        <w:ilvl w:val="2"/>
        <w:numId w:val="1"/>
      </w:numPr>
      <w:suppressAutoHyphens/>
      <w:spacing w:before="120" w:after="120" w:line="240" w:lineRule="auto"/>
      <w:jc w:val="left"/>
      <w:outlineLvl w:val="2"/>
    </w:pPr>
    <w:rPr>
      <w:b/>
    </w:rPr>
  </w:style>
  <w:style w:type="paragraph" w:styleId="4">
    <w:name w:val="heading 4"/>
    <w:basedOn w:val="a1"/>
    <w:next w:val="a1"/>
    <w:link w:val="40"/>
    <w:qFormat/>
    <w:rsid w:val="00B73701"/>
    <w:pPr>
      <w:keepNext/>
      <w:numPr>
        <w:ilvl w:val="3"/>
        <w:numId w:val="1"/>
      </w:numPr>
      <w:tabs>
        <w:tab w:val="left" w:pos="1134"/>
      </w:tabs>
      <w:suppressAutoHyphens/>
      <w:spacing w:before="240" w:after="120" w:line="240" w:lineRule="auto"/>
      <w:outlineLvl w:val="3"/>
    </w:pPr>
    <w:rPr>
      <w:b/>
      <w:i/>
    </w:rPr>
  </w:style>
  <w:style w:type="paragraph" w:styleId="5">
    <w:name w:val="heading 5"/>
    <w:basedOn w:val="a1"/>
    <w:next w:val="a1"/>
    <w:link w:val="50"/>
    <w:qFormat/>
    <w:rsid w:val="00B73701"/>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1"/>
    <w:next w:val="a1"/>
    <w:link w:val="60"/>
    <w:qFormat/>
    <w:rsid w:val="00B73701"/>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1"/>
    <w:next w:val="a1"/>
    <w:link w:val="70"/>
    <w:qFormat/>
    <w:rsid w:val="00B73701"/>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1"/>
    <w:next w:val="a1"/>
    <w:link w:val="80"/>
    <w:qFormat/>
    <w:rsid w:val="00B73701"/>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1"/>
    <w:next w:val="a1"/>
    <w:link w:val="90"/>
    <w:qFormat/>
    <w:rsid w:val="00B73701"/>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B73701"/>
    <w:rPr>
      <w:rFonts w:ascii="Arial" w:eastAsia="Times New Roman" w:hAnsi="Arial" w:cs="Times New Roman"/>
      <w:b/>
      <w:kern w:val="28"/>
      <w:sz w:val="40"/>
      <w:szCs w:val="20"/>
      <w:lang w:eastAsia="ru-RU"/>
    </w:rPr>
  </w:style>
  <w:style w:type="character" w:customStyle="1" w:styleId="20">
    <w:name w:val="Заголовок 2 Знак"/>
    <w:basedOn w:val="a2"/>
    <w:link w:val="2"/>
    <w:rsid w:val="00B73701"/>
    <w:rPr>
      <w:rFonts w:ascii="Times New Roman" w:eastAsia="Times New Roman" w:hAnsi="Times New Roman" w:cs="Times New Roman"/>
      <w:b/>
      <w:snapToGrid w:val="0"/>
      <w:sz w:val="32"/>
      <w:szCs w:val="20"/>
      <w:lang w:eastAsia="ru-RU"/>
    </w:rPr>
  </w:style>
  <w:style w:type="character" w:customStyle="1" w:styleId="30">
    <w:name w:val="Заголовок 3 Знак"/>
    <w:basedOn w:val="a2"/>
    <w:link w:val="3"/>
    <w:rsid w:val="00B73701"/>
    <w:rPr>
      <w:rFonts w:ascii="Times New Roman" w:eastAsia="Times New Roman" w:hAnsi="Times New Roman" w:cs="Times New Roman"/>
      <w:b/>
      <w:snapToGrid w:val="0"/>
      <w:sz w:val="28"/>
      <w:szCs w:val="20"/>
      <w:lang w:eastAsia="ru-RU"/>
    </w:rPr>
  </w:style>
  <w:style w:type="character" w:customStyle="1" w:styleId="40">
    <w:name w:val="Заголовок 4 Знак"/>
    <w:basedOn w:val="a2"/>
    <w:link w:val="4"/>
    <w:rsid w:val="00B73701"/>
    <w:rPr>
      <w:rFonts w:ascii="Times New Roman" w:eastAsia="Times New Roman" w:hAnsi="Times New Roman" w:cs="Times New Roman"/>
      <w:b/>
      <w:i/>
      <w:snapToGrid w:val="0"/>
      <w:sz w:val="28"/>
      <w:szCs w:val="20"/>
      <w:lang w:eastAsia="ru-RU"/>
    </w:rPr>
  </w:style>
  <w:style w:type="character" w:customStyle="1" w:styleId="50">
    <w:name w:val="Заголовок 5 Знак"/>
    <w:basedOn w:val="a2"/>
    <w:link w:val="5"/>
    <w:rsid w:val="00B73701"/>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2"/>
    <w:link w:val="6"/>
    <w:rsid w:val="00B73701"/>
    <w:rPr>
      <w:rFonts w:ascii="Times New Roman" w:eastAsia="Times New Roman" w:hAnsi="Times New Roman" w:cs="Times New Roman"/>
      <w:b/>
      <w:snapToGrid w:val="0"/>
      <w:szCs w:val="20"/>
      <w:lang w:eastAsia="ru-RU"/>
    </w:rPr>
  </w:style>
  <w:style w:type="character" w:customStyle="1" w:styleId="70">
    <w:name w:val="Заголовок 7 Знак"/>
    <w:basedOn w:val="a2"/>
    <w:link w:val="7"/>
    <w:rsid w:val="00B73701"/>
    <w:rPr>
      <w:rFonts w:ascii="Times New Roman" w:eastAsia="Times New Roman" w:hAnsi="Times New Roman" w:cs="Times New Roman"/>
      <w:snapToGrid w:val="0"/>
      <w:sz w:val="26"/>
      <w:szCs w:val="20"/>
      <w:lang w:eastAsia="ru-RU"/>
    </w:rPr>
  </w:style>
  <w:style w:type="character" w:customStyle="1" w:styleId="80">
    <w:name w:val="Заголовок 8 Знак"/>
    <w:basedOn w:val="a2"/>
    <w:link w:val="8"/>
    <w:rsid w:val="00B73701"/>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2"/>
    <w:link w:val="9"/>
    <w:rsid w:val="00B73701"/>
    <w:rPr>
      <w:rFonts w:ascii="Arial" w:eastAsia="Times New Roman" w:hAnsi="Arial" w:cs="Times New Roman"/>
      <w:snapToGrid w:val="0"/>
      <w:szCs w:val="20"/>
      <w:lang w:eastAsia="ru-RU"/>
    </w:rPr>
  </w:style>
  <w:style w:type="paragraph" w:styleId="a5">
    <w:name w:val="header"/>
    <w:basedOn w:val="a1"/>
    <w:link w:val="a6"/>
    <w:rsid w:val="00B73701"/>
    <w:pPr>
      <w:pBdr>
        <w:bottom w:val="single" w:sz="4" w:space="1" w:color="auto"/>
      </w:pBdr>
      <w:tabs>
        <w:tab w:val="center" w:pos="4153"/>
        <w:tab w:val="right" w:pos="8306"/>
      </w:tabs>
      <w:spacing w:line="240" w:lineRule="auto"/>
      <w:ind w:firstLine="0"/>
      <w:jc w:val="center"/>
    </w:pPr>
    <w:rPr>
      <w:i/>
      <w:sz w:val="20"/>
    </w:rPr>
  </w:style>
  <w:style w:type="character" w:customStyle="1" w:styleId="a6">
    <w:name w:val="Верхний колонтитул Знак"/>
    <w:basedOn w:val="a2"/>
    <w:link w:val="a5"/>
    <w:rsid w:val="00B73701"/>
    <w:rPr>
      <w:rFonts w:ascii="Times New Roman" w:eastAsia="Times New Roman" w:hAnsi="Times New Roman" w:cs="Times New Roman"/>
      <w:i/>
      <w:snapToGrid w:val="0"/>
      <w:sz w:val="20"/>
      <w:szCs w:val="20"/>
      <w:lang w:eastAsia="ru-RU"/>
    </w:rPr>
  </w:style>
  <w:style w:type="paragraph" w:styleId="a7">
    <w:name w:val="footer"/>
    <w:basedOn w:val="a1"/>
    <w:link w:val="a8"/>
    <w:uiPriority w:val="99"/>
    <w:rsid w:val="00B73701"/>
    <w:pPr>
      <w:tabs>
        <w:tab w:val="center" w:pos="4253"/>
        <w:tab w:val="right" w:pos="9356"/>
      </w:tabs>
      <w:spacing w:line="240" w:lineRule="auto"/>
      <w:ind w:firstLine="0"/>
    </w:pPr>
    <w:rPr>
      <w:sz w:val="20"/>
    </w:rPr>
  </w:style>
  <w:style w:type="character" w:customStyle="1" w:styleId="a8">
    <w:name w:val="Нижний колонтитул Знак"/>
    <w:basedOn w:val="a2"/>
    <w:link w:val="a7"/>
    <w:uiPriority w:val="99"/>
    <w:rsid w:val="00B73701"/>
    <w:rPr>
      <w:rFonts w:ascii="Times New Roman" w:eastAsia="Times New Roman" w:hAnsi="Times New Roman" w:cs="Times New Roman"/>
      <w:snapToGrid w:val="0"/>
      <w:sz w:val="20"/>
      <w:szCs w:val="20"/>
      <w:lang w:eastAsia="ru-RU"/>
    </w:rPr>
  </w:style>
  <w:style w:type="character" w:styleId="a9">
    <w:name w:val="Hyperlink"/>
    <w:uiPriority w:val="99"/>
    <w:rsid w:val="00B73701"/>
    <w:rPr>
      <w:color w:val="0000FF"/>
      <w:u w:val="single"/>
    </w:rPr>
  </w:style>
  <w:style w:type="character" w:styleId="aa">
    <w:name w:val="page number"/>
    <w:rsid w:val="00B73701"/>
    <w:rPr>
      <w:rFonts w:ascii="Times New Roman" w:hAnsi="Times New Roman"/>
      <w:sz w:val="20"/>
    </w:rPr>
  </w:style>
  <w:style w:type="paragraph" w:styleId="12">
    <w:name w:val="toc 1"/>
    <w:basedOn w:val="a1"/>
    <w:next w:val="a1"/>
    <w:autoRedefine/>
    <w:uiPriority w:val="39"/>
    <w:rsid w:val="00B73701"/>
    <w:pPr>
      <w:tabs>
        <w:tab w:val="left" w:pos="1134"/>
        <w:tab w:val="right" w:leader="dot" w:pos="9639"/>
      </w:tabs>
      <w:spacing w:before="240" w:after="120" w:line="240" w:lineRule="auto"/>
      <w:ind w:left="1134" w:right="27" w:hanging="1134"/>
      <w:jc w:val="left"/>
    </w:pPr>
    <w:rPr>
      <w:bCs/>
      <w:caps/>
      <w:noProof/>
      <w:sz w:val="24"/>
      <w:szCs w:val="24"/>
    </w:rPr>
  </w:style>
  <w:style w:type="paragraph" w:styleId="21">
    <w:name w:val="toc 2"/>
    <w:basedOn w:val="a1"/>
    <w:next w:val="a1"/>
    <w:autoRedefine/>
    <w:uiPriority w:val="39"/>
    <w:rsid w:val="00B73701"/>
    <w:pPr>
      <w:tabs>
        <w:tab w:val="left" w:pos="1134"/>
        <w:tab w:val="right" w:leader="dot" w:pos="9639"/>
      </w:tabs>
      <w:spacing w:before="120" w:after="120" w:line="240" w:lineRule="auto"/>
      <w:ind w:left="1134" w:right="27" w:hanging="1134"/>
      <w:jc w:val="left"/>
    </w:pPr>
    <w:rPr>
      <w:b/>
      <w:noProof/>
      <w:sz w:val="24"/>
      <w:szCs w:val="24"/>
    </w:rPr>
  </w:style>
  <w:style w:type="paragraph" w:styleId="31">
    <w:name w:val="toc 3"/>
    <w:basedOn w:val="a1"/>
    <w:next w:val="a1"/>
    <w:autoRedefine/>
    <w:uiPriority w:val="39"/>
    <w:rsid w:val="00B73701"/>
    <w:pPr>
      <w:tabs>
        <w:tab w:val="left" w:pos="1134"/>
        <w:tab w:val="right" w:leader="dot" w:pos="9639"/>
      </w:tabs>
      <w:spacing w:after="120" w:line="240" w:lineRule="auto"/>
      <w:ind w:left="1134" w:right="1134" w:hanging="1134"/>
      <w:jc w:val="left"/>
    </w:pPr>
    <w:rPr>
      <w:iCs/>
      <w:noProof/>
      <w:sz w:val="24"/>
      <w:szCs w:val="24"/>
    </w:rPr>
  </w:style>
  <w:style w:type="paragraph" w:styleId="41">
    <w:name w:val="toc 4"/>
    <w:basedOn w:val="a1"/>
    <w:next w:val="a1"/>
    <w:autoRedefine/>
    <w:semiHidden/>
    <w:rsid w:val="00B73701"/>
    <w:pPr>
      <w:tabs>
        <w:tab w:val="left" w:pos="2268"/>
        <w:tab w:val="right" w:leader="dot" w:pos="10195"/>
      </w:tabs>
      <w:spacing w:after="60" w:line="240" w:lineRule="auto"/>
      <w:ind w:left="2268" w:right="1134" w:hanging="567"/>
      <w:jc w:val="left"/>
    </w:pPr>
    <w:rPr>
      <w:sz w:val="24"/>
      <w:szCs w:val="24"/>
    </w:rPr>
  </w:style>
  <w:style w:type="character" w:styleId="ab">
    <w:name w:val="FollowedHyperlink"/>
    <w:uiPriority w:val="99"/>
    <w:rsid w:val="00B73701"/>
    <w:rPr>
      <w:color w:val="800080"/>
      <w:u w:val="single"/>
    </w:rPr>
  </w:style>
  <w:style w:type="paragraph" w:styleId="ac">
    <w:name w:val="Document Map"/>
    <w:basedOn w:val="a1"/>
    <w:link w:val="ad"/>
    <w:semiHidden/>
    <w:rsid w:val="00B73701"/>
    <w:pPr>
      <w:shd w:val="clear" w:color="auto" w:fill="000080"/>
    </w:pPr>
    <w:rPr>
      <w:rFonts w:ascii="Tahoma" w:hAnsi="Tahoma"/>
      <w:sz w:val="20"/>
    </w:rPr>
  </w:style>
  <w:style w:type="character" w:customStyle="1" w:styleId="ad">
    <w:name w:val="Схема документа Знак"/>
    <w:basedOn w:val="a2"/>
    <w:link w:val="ac"/>
    <w:semiHidden/>
    <w:rsid w:val="00B73701"/>
    <w:rPr>
      <w:rFonts w:ascii="Tahoma" w:eastAsia="Times New Roman" w:hAnsi="Tahoma" w:cs="Times New Roman"/>
      <w:snapToGrid w:val="0"/>
      <w:sz w:val="20"/>
      <w:szCs w:val="20"/>
      <w:shd w:val="clear" w:color="auto" w:fill="000080"/>
      <w:lang w:eastAsia="ru-RU"/>
    </w:rPr>
  </w:style>
  <w:style w:type="paragraph" w:customStyle="1" w:styleId="ae">
    <w:name w:val="Таблица шапка"/>
    <w:basedOn w:val="a1"/>
    <w:rsid w:val="00B73701"/>
    <w:pPr>
      <w:keepNext/>
      <w:spacing w:before="40" w:after="40" w:line="240" w:lineRule="auto"/>
      <w:ind w:left="57" w:right="57" w:firstLine="0"/>
      <w:jc w:val="left"/>
    </w:pPr>
    <w:rPr>
      <w:sz w:val="22"/>
    </w:rPr>
  </w:style>
  <w:style w:type="paragraph" w:styleId="af">
    <w:name w:val="footnote text"/>
    <w:basedOn w:val="a1"/>
    <w:link w:val="af0"/>
    <w:semiHidden/>
    <w:rsid w:val="00B73701"/>
    <w:pPr>
      <w:spacing w:line="240" w:lineRule="auto"/>
    </w:pPr>
    <w:rPr>
      <w:sz w:val="20"/>
    </w:rPr>
  </w:style>
  <w:style w:type="character" w:customStyle="1" w:styleId="af0">
    <w:name w:val="Текст сноски Знак"/>
    <w:basedOn w:val="a2"/>
    <w:link w:val="af"/>
    <w:semiHidden/>
    <w:rsid w:val="00B73701"/>
    <w:rPr>
      <w:rFonts w:ascii="Times New Roman" w:eastAsia="Times New Roman" w:hAnsi="Times New Roman" w:cs="Times New Roman"/>
      <w:snapToGrid w:val="0"/>
      <w:sz w:val="20"/>
      <w:szCs w:val="20"/>
      <w:lang w:eastAsia="ru-RU"/>
    </w:rPr>
  </w:style>
  <w:style w:type="paragraph" w:customStyle="1" w:styleId="af1">
    <w:name w:val="Таблица текст"/>
    <w:basedOn w:val="a1"/>
    <w:rsid w:val="00B73701"/>
    <w:pPr>
      <w:spacing w:before="40" w:after="40" w:line="240" w:lineRule="auto"/>
      <w:ind w:left="57" w:right="57" w:firstLine="0"/>
      <w:jc w:val="left"/>
    </w:pPr>
    <w:rPr>
      <w:sz w:val="24"/>
    </w:rPr>
  </w:style>
  <w:style w:type="paragraph" w:styleId="af2">
    <w:name w:val="caption"/>
    <w:basedOn w:val="a1"/>
    <w:next w:val="a1"/>
    <w:qFormat/>
    <w:rsid w:val="00B73701"/>
    <w:pPr>
      <w:pageBreakBefore/>
      <w:suppressAutoHyphens/>
      <w:spacing w:before="120" w:after="120" w:line="240" w:lineRule="auto"/>
      <w:ind w:firstLine="0"/>
    </w:pPr>
    <w:rPr>
      <w:bCs/>
      <w:i/>
      <w:sz w:val="24"/>
    </w:rPr>
  </w:style>
  <w:style w:type="paragraph" w:styleId="51">
    <w:name w:val="toc 5"/>
    <w:basedOn w:val="a1"/>
    <w:next w:val="a1"/>
    <w:autoRedefine/>
    <w:semiHidden/>
    <w:rsid w:val="00B73701"/>
    <w:pPr>
      <w:ind w:left="1120"/>
      <w:jc w:val="left"/>
    </w:pPr>
    <w:rPr>
      <w:sz w:val="18"/>
      <w:szCs w:val="18"/>
    </w:rPr>
  </w:style>
  <w:style w:type="paragraph" w:styleId="61">
    <w:name w:val="toc 6"/>
    <w:basedOn w:val="a1"/>
    <w:next w:val="a1"/>
    <w:autoRedefine/>
    <w:semiHidden/>
    <w:rsid w:val="00B73701"/>
    <w:pPr>
      <w:ind w:left="1400"/>
      <w:jc w:val="left"/>
    </w:pPr>
    <w:rPr>
      <w:sz w:val="18"/>
      <w:szCs w:val="18"/>
    </w:rPr>
  </w:style>
  <w:style w:type="paragraph" w:styleId="71">
    <w:name w:val="toc 7"/>
    <w:basedOn w:val="a1"/>
    <w:next w:val="a1"/>
    <w:autoRedefine/>
    <w:semiHidden/>
    <w:rsid w:val="00B73701"/>
    <w:pPr>
      <w:ind w:left="1680"/>
      <w:jc w:val="left"/>
    </w:pPr>
    <w:rPr>
      <w:sz w:val="18"/>
      <w:szCs w:val="18"/>
    </w:rPr>
  </w:style>
  <w:style w:type="paragraph" w:styleId="81">
    <w:name w:val="toc 8"/>
    <w:basedOn w:val="a1"/>
    <w:next w:val="a1"/>
    <w:autoRedefine/>
    <w:semiHidden/>
    <w:rsid w:val="00B73701"/>
    <w:pPr>
      <w:ind w:left="1960"/>
      <w:jc w:val="left"/>
    </w:pPr>
    <w:rPr>
      <w:sz w:val="18"/>
      <w:szCs w:val="18"/>
    </w:rPr>
  </w:style>
  <w:style w:type="paragraph" w:styleId="91">
    <w:name w:val="toc 9"/>
    <w:basedOn w:val="a1"/>
    <w:next w:val="a1"/>
    <w:autoRedefine/>
    <w:semiHidden/>
    <w:rsid w:val="00B73701"/>
    <w:pPr>
      <w:ind w:left="2240"/>
      <w:jc w:val="left"/>
    </w:pPr>
    <w:rPr>
      <w:sz w:val="18"/>
      <w:szCs w:val="18"/>
    </w:rPr>
  </w:style>
  <w:style w:type="paragraph" w:customStyle="1" w:styleId="af3">
    <w:name w:val="Служебный"/>
    <w:basedOn w:val="a"/>
    <w:rsid w:val="00B73701"/>
  </w:style>
  <w:style w:type="paragraph" w:customStyle="1" w:styleId="a">
    <w:name w:val="Главы"/>
    <w:basedOn w:val="af4"/>
    <w:next w:val="a1"/>
    <w:rsid w:val="00B73701"/>
    <w:pPr>
      <w:numPr>
        <w:numId w:val="3"/>
      </w:numPr>
      <w:pBdr>
        <w:bottom w:val="none" w:sz="0" w:space="0" w:color="auto"/>
      </w:pBdr>
      <w:tabs>
        <w:tab w:val="clear" w:pos="1701"/>
      </w:tabs>
      <w:spacing w:before="1440" w:after="720" w:line="360" w:lineRule="auto"/>
      <w:ind w:left="0" w:right="0" w:firstLine="0"/>
      <w:jc w:val="center"/>
    </w:pPr>
    <w:rPr>
      <w:spacing w:val="40"/>
      <w:sz w:val="44"/>
      <w:szCs w:val="44"/>
    </w:rPr>
  </w:style>
  <w:style w:type="paragraph" w:customStyle="1" w:styleId="af4">
    <w:name w:val="Структура"/>
    <w:basedOn w:val="a1"/>
    <w:rsid w:val="00B73701"/>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5">
    <w:name w:val="маркированный"/>
    <w:basedOn w:val="a1"/>
    <w:semiHidden/>
    <w:rsid w:val="00B73701"/>
    <w:pPr>
      <w:tabs>
        <w:tab w:val="num" w:pos="1701"/>
      </w:tabs>
      <w:ind w:left="1701" w:hanging="567"/>
    </w:pPr>
  </w:style>
  <w:style w:type="paragraph" w:customStyle="1" w:styleId="af6">
    <w:name w:val="Пункт"/>
    <w:basedOn w:val="a1"/>
    <w:rsid w:val="00B73701"/>
    <w:pPr>
      <w:tabs>
        <w:tab w:val="num" w:pos="1134"/>
      </w:tabs>
      <w:ind w:left="1134" w:hanging="1134"/>
    </w:pPr>
  </w:style>
  <w:style w:type="character" w:customStyle="1" w:styleId="af7">
    <w:name w:val="Пункт Знак"/>
    <w:rsid w:val="00B73701"/>
    <w:rPr>
      <w:sz w:val="28"/>
      <w:lang w:val="ru-RU" w:eastAsia="ru-RU" w:bidi="ar-SA"/>
    </w:rPr>
  </w:style>
  <w:style w:type="paragraph" w:customStyle="1" w:styleId="af8">
    <w:name w:val="Подпункт"/>
    <w:basedOn w:val="af6"/>
    <w:rsid w:val="00B73701"/>
    <w:pPr>
      <w:tabs>
        <w:tab w:val="clear" w:pos="1134"/>
      </w:tabs>
      <w:ind w:left="0" w:firstLine="0"/>
    </w:pPr>
  </w:style>
  <w:style w:type="character" w:customStyle="1" w:styleId="af9">
    <w:name w:val="Подпункт Знак"/>
    <w:rsid w:val="00B73701"/>
  </w:style>
  <w:style w:type="character" w:customStyle="1" w:styleId="afa">
    <w:name w:val="комментарий"/>
    <w:rsid w:val="00B73701"/>
    <w:rPr>
      <w:b/>
      <w:i/>
      <w:shd w:val="clear" w:color="auto" w:fill="FFFF99"/>
    </w:rPr>
  </w:style>
  <w:style w:type="paragraph" w:customStyle="1" w:styleId="22">
    <w:name w:val="Пункт2"/>
    <w:basedOn w:val="af6"/>
    <w:rsid w:val="00B73701"/>
    <w:pPr>
      <w:keepNext/>
      <w:suppressAutoHyphens/>
      <w:spacing w:before="240" w:after="120" w:line="240" w:lineRule="auto"/>
      <w:jc w:val="left"/>
      <w:outlineLvl w:val="2"/>
    </w:pPr>
    <w:rPr>
      <w:b/>
    </w:rPr>
  </w:style>
  <w:style w:type="paragraph" w:customStyle="1" w:styleId="afb">
    <w:name w:val="Подподпункт"/>
    <w:basedOn w:val="af8"/>
    <w:rsid w:val="00B73701"/>
    <w:pPr>
      <w:tabs>
        <w:tab w:val="num" w:pos="3600"/>
      </w:tabs>
      <w:ind w:left="3600" w:hanging="360"/>
    </w:pPr>
  </w:style>
  <w:style w:type="paragraph" w:styleId="afc">
    <w:name w:val="List Number"/>
    <w:basedOn w:val="a1"/>
    <w:rsid w:val="00B73701"/>
    <w:pPr>
      <w:tabs>
        <w:tab w:val="num" w:pos="1134"/>
      </w:tabs>
      <w:autoSpaceDE w:val="0"/>
      <w:autoSpaceDN w:val="0"/>
      <w:spacing w:before="60"/>
    </w:pPr>
    <w:rPr>
      <w:snapToGrid/>
      <w:szCs w:val="24"/>
    </w:rPr>
  </w:style>
  <w:style w:type="paragraph" w:customStyle="1" w:styleId="afd">
    <w:name w:val="Текст таблицы"/>
    <w:basedOn w:val="a1"/>
    <w:semiHidden/>
    <w:rsid w:val="00B73701"/>
    <w:pPr>
      <w:spacing w:before="40" w:after="40" w:line="240" w:lineRule="auto"/>
      <w:ind w:left="57" w:right="57" w:firstLine="0"/>
      <w:jc w:val="left"/>
    </w:pPr>
    <w:rPr>
      <w:snapToGrid/>
      <w:sz w:val="24"/>
      <w:szCs w:val="24"/>
    </w:rPr>
  </w:style>
  <w:style w:type="paragraph" w:customStyle="1" w:styleId="afe">
    <w:name w:val="Пункт б/н"/>
    <w:basedOn w:val="a1"/>
    <w:rsid w:val="00B73701"/>
    <w:pPr>
      <w:tabs>
        <w:tab w:val="left" w:pos="1134"/>
      </w:tabs>
      <w:ind w:left="1134" w:firstLine="0"/>
    </w:pPr>
  </w:style>
  <w:style w:type="paragraph" w:styleId="aff">
    <w:name w:val="List Bullet"/>
    <w:basedOn w:val="a1"/>
    <w:autoRedefine/>
    <w:rsid w:val="00B73701"/>
    <w:pPr>
      <w:tabs>
        <w:tab w:val="num" w:pos="360"/>
      </w:tabs>
      <w:ind w:left="360" w:hanging="360"/>
    </w:pPr>
  </w:style>
  <w:style w:type="paragraph" w:styleId="aff0">
    <w:name w:val="Balloon Text"/>
    <w:basedOn w:val="a1"/>
    <w:link w:val="aff1"/>
    <w:semiHidden/>
    <w:rsid w:val="00B73701"/>
    <w:rPr>
      <w:rFonts w:ascii="Tahoma" w:hAnsi="Tahoma" w:cs="Tahoma"/>
      <w:sz w:val="16"/>
      <w:szCs w:val="16"/>
    </w:rPr>
  </w:style>
  <w:style w:type="character" w:customStyle="1" w:styleId="aff1">
    <w:name w:val="Текст выноски Знак"/>
    <w:basedOn w:val="a2"/>
    <w:link w:val="aff0"/>
    <w:semiHidden/>
    <w:rsid w:val="00B73701"/>
    <w:rPr>
      <w:rFonts w:ascii="Tahoma" w:eastAsia="Times New Roman" w:hAnsi="Tahoma" w:cs="Tahoma"/>
      <w:snapToGrid w:val="0"/>
      <w:sz w:val="16"/>
      <w:szCs w:val="16"/>
      <w:lang w:eastAsia="ru-RU"/>
    </w:rPr>
  </w:style>
  <w:style w:type="paragraph" w:styleId="aff2">
    <w:name w:val="annotation text"/>
    <w:basedOn w:val="a1"/>
    <w:link w:val="aff3"/>
    <w:semiHidden/>
    <w:rsid w:val="00B73701"/>
    <w:rPr>
      <w:snapToGrid/>
      <w:sz w:val="20"/>
    </w:rPr>
  </w:style>
  <w:style w:type="character" w:customStyle="1" w:styleId="aff3">
    <w:name w:val="Текст примечания Знак"/>
    <w:basedOn w:val="a2"/>
    <w:link w:val="aff2"/>
    <w:semiHidden/>
    <w:rsid w:val="00B73701"/>
    <w:rPr>
      <w:rFonts w:ascii="Times New Roman" w:eastAsia="Times New Roman" w:hAnsi="Times New Roman" w:cs="Times New Roman"/>
      <w:sz w:val="20"/>
      <w:szCs w:val="20"/>
      <w:lang w:eastAsia="ru-RU"/>
    </w:rPr>
  </w:style>
  <w:style w:type="paragraph" w:styleId="aff4">
    <w:name w:val="annotation subject"/>
    <w:basedOn w:val="aff2"/>
    <w:next w:val="aff2"/>
    <w:link w:val="aff5"/>
    <w:semiHidden/>
    <w:rsid w:val="00B73701"/>
    <w:rPr>
      <w:b/>
      <w:bCs/>
    </w:rPr>
  </w:style>
  <w:style w:type="character" w:customStyle="1" w:styleId="aff5">
    <w:name w:val="Тема примечания Знак"/>
    <w:basedOn w:val="aff3"/>
    <w:link w:val="aff4"/>
    <w:semiHidden/>
    <w:rsid w:val="00B73701"/>
    <w:rPr>
      <w:rFonts w:ascii="Times New Roman" w:eastAsia="Times New Roman" w:hAnsi="Times New Roman" w:cs="Times New Roman"/>
      <w:b/>
      <w:bCs/>
      <w:sz w:val="20"/>
      <w:szCs w:val="20"/>
      <w:lang w:eastAsia="ru-RU"/>
    </w:rPr>
  </w:style>
  <w:style w:type="character" w:styleId="aff6">
    <w:name w:val="annotation reference"/>
    <w:semiHidden/>
    <w:rsid w:val="00B73701"/>
    <w:rPr>
      <w:sz w:val="16"/>
      <w:szCs w:val="16"/>
    </w:rPr>
  </w:style>
  <w:style w:type="table" w:styleId="aff7">
    <w:name w:val="Table Grid"/>
    <w:basedOn w:val="a3"/>
    <w:rsid w:val="00B7370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a1"/>
    <w:next w:val="aff8"/>
    <w:rsid w:val="00B73701"/>
    <w:pPr>
      <w:numPr>
        <w:ilvl w:val="1"/>
        <w:numId w:val="16"/>
      </w:numPr>
      <w:tabs>
        <w:tab w:val="clear" w:pos="576"/>
      </w:tabs>
      <w:spacing w:before="100" w:after="100" w:line="240" w:lineRule="auto"/>
      <w:ind w:left="0" w:right="150" w:firstLine="0"/>
      <w:jc w:val="left"/>
    </w:pPr>
    <w:rPr>
      <w:rFonts w:ascii="Tahoma" w:hAnsi="Tahoma"/>
      <w:snapToGrid/>
      <w:color w:val="000000"/>
      <w:sz w:val="20"/>
    </w:rPr>
  </w:style>
  <w:style w:type="paragraph" w:styleId="aff8">
    <w:name w:val="Normal (Web)"/>
    <w:basedOn w:val="a1"/>
    <w:rsid w:val="00B73701"/>
    <w:rPr>
      <w:sz w:val="24"/>
      <w:szCs w:val="24"/>
    </w:rPr>
  </w:style>
  <w:style w:type="paragraph" w:customStyle="1" w:styleId="aff9">
    <w:name w:val="Обычный с красной строки"/>
    <w:basedOn w:val="a1"/>
    <w:rsid w:val="00B73701"/>
    <w:pPr>
      <w:tabs>
        <w:tab w:val="num" w:pos="576"/>
      </w:tabs>
      <w:suppressAutoHyphens/>
      <w:spacing w:before="120" w:line="240" w:lineRule="auto"/>
      <w:ind w:left="576" w:hanging="576"/>
      <w:outlineLvl w:val="1"/>
    </w:pPr>
    <w:rPr>
      <w:rFonts w:cs="Arial"/>
      <w:snapToGrid/>
      <w:sz w:val="24"/>
    </w:rPr>
  </w:style>
  <w:style w:type="paragraph" w:customStyle="1" w:styleId="13">
    <w:name w:val="Заголовок 1 уровня"/>
    <w:basedOn w:val="a1"/>
    <w:next w:val="a1"/>
    <w:autoRedefine/>
    <w:rsid w:val="00B73701"/>
    <w:pPr>
      <w:tabs>
        <w:tab w:val="left" w:pos="284"/>
        <w:tab w:val="left" w:pos="578"/>
      </w:tabs>
      <w:suppressAutoHyphens/>
      <w:spacing w:before="240" w:after="120" w:line="240" w:lineRule="auto"/>
      <w:ind w:firstLine="0"/>
      <w:jc w:val="center"/>
      <w:outlineLvl w:val="0"/>
    </w:pPr>
    <w:rPr>
      <w:b/>
      <w:caps/>
      <w:snapToGrid/>
      <w:kern w:val="24"/>
      <w:szCs w:val="28"/>
      <w:lang w:val="en-US"/>
    </w:rPr>
  </w:style>
  <w:style w:type="paragraph" w:styleId="affa">
    <w:name w:val="Body Text Indent"/>
    <w:basedOn w:val="a1"/>
    <w:link w:val="affb"/>
    <w:rsid w:val="00B73701"/>
    <w:pPr>
      <w:widowControl w:val="0"/>
      <w:shd w:val="clear" w:color="auto" w:fill="FFFFFF"/>
      <w:autoSpaceDE w:val="0"/>
      <w:autoSpaceDN w:val="0"/>
      <w:adjustRightInd w:val="0"/>
      <w:spacing w:before="331" w:line="317" w:lineRule="exact"/>
      <w:ind w:left="142" w:firstLine="0"/>
      <w:jc w:val="left"/>
    </w:pPr>
    <w:rPr>
      <w:snapToGrid/>
      <w:spacing w:val="-11"/>
      <w:sz w:val="30"/>
      <w:szCs w:val="30"/>
    </w:rPr>
  </w:style>
  <w:style w:type="character" w:customStyle="1" w:styleId="affb">
    <w:name w:val="Основной текст с отступом Знак"/>
    <w:basedOn w:val="a2"/>
    <w:link w:val="affa"/>
    <w:rsid w:val="00B73701"/>
    <w:rPr>
      <w:rFonts w:ascii="Times New Roman" w:eastAsia="Times New Roman" w:hAnsi="Times New Roman" w:cs="Times New Roman"/>
      <w:spacing w:val="-11"/>
      <w:sz w:val="30"/>
      <w:szCs w:val="30"/>
      <w:shd w:val="clear" w:color="auto" w:fill="FFFFFF"/>
      <w:lang w:eastAsia="ru-RU"/>
    </w:rPr>
  </w:style>
  <w:style w:type="character" w:customStyle="1" w:styleId="FontStyle77">
    <w:name w:val="Font Style77"/>
    <w:uiPriority w:val="99"/>
    <w:rsid w:val="00B73701"/>
    <w:rPr>
      <w:rFonts w:ascii="Times New Roman" w:hAnsi="Times New Roman" w:cs="Times New Roman"/>
      <w:sz w:val="14"/>
      <w:szCs w:val="14"/>
    </w:rPr>
  </w:style>
  <w:style w:type="paragraph" w:styleId="affc">
    <w:name w:val="Body Text"/>
    <w:basedOn w:val="a1"/>
    <w:link w:val="affd"/>
    <w:uiPriority w:val="99"/>
    <w:semiHidden/>
    <w:unhideWhenUsed/>
    <w:rsid w:val="00B73701"/>
    <w:pPr>
      <w:spacing w:after="120"/>
    </w:pPr>
  </w:style>
  <w:style w:type="character" w:customStyle="1" w:styleId="affd">
    <w:name w:val="Основной текст Знак"/>
    <w:basedOn w:val="a2"/>
    <w:link w:val="affc"/>
    <w:uiPriority w:val="99"/>
    <w:semiHidden/>
    <w:rsid w:val="00B73701"/>
    <w:rPr>
      <w:rFonts w:ascii="Times New Roman" w:eastAsia="Times New Roman" w:hAnsi="Times New Roman" w:cs="Times New Roman"/>
      <w:snapToGrid w:val="0"/>
      <w:sz w:val="28"/>
      <w:szCs w:val="20"/>
      <w:lang w:eastAsia="ru-RU"/>
    </w:rPr>
  </w:style>
  <w:style w:type="paragraph" w:customStyle="1" w:styleId="a0">
    <w:name w:val="Перечень"/>
    <w:basedOn w:val="a1"/>
    <w:rsid w:val="00B73701"/>
    <w:pPr>
      <w:numPr>
        <w:ilvl w:val="1"/>
        <w:numId w:val="24"/>
      </w:numPr>
      <w:spacing w:before="60" w:line="240" w:lineRule="auto"/>
    </w:pPr>
    <w:rPr>
      <w:rFonts w:ascii="Arial" w:hAnsi="Arial" w:cs="Arial"/>
      <w:snapToGrid/>
      <w:sz w:val="20"/>
    </w:rPr>
  </w:style>
  <w:style w:type="paragraph" w:styleId="23">
    <w:name w:val="Body Text 2"/>
    <w:basedOn w:val="a1"/>
    <w:link w:val="24"/>
    <w:uiPriority w:val="99"/>
    <w:unhideWhenUsed/>
    <w:rsid w:val="00B73701"/>
    <w:pPr>
      <w:spacing w:after="120" w:line="480" w:lineRule="auto"/>
    </w:pPr>
  </w:style>
  <w:style w:type="character" w:customStyle="1" w:styleId="24">
    <w:name w:val="Основной текст 2 Знак"/>
    <w:basedOn w:val="a2"/>
    <w:link w:val="23"/>
    <w:uiPriority w:val="99"/>
    <w:rsid w:val="00B73701"/>
    <w:rPr>
      <w:rFonts w:ascii="Times New Roman" w:eastAsia="Times New Roman" w:hAnsi="Times New Roman" w:cs="Times New Roman"/>
      <w:snapToGrid w:val="0"/>
      <w:sz w:val="28"/>
      <w:szCs w:val="20"/>
      <w:lang w:eastAsia="ru-RU"/>
    </w:rPr>
  </w:style>
  <w:style w:type="paragraph" w:styleId="25">
    <w:name w:val="Body Text Indent 2"/>
    <w:basedOn w:val="a1"/>
    <w:link w:val="26"/>
    <w:uiPriority w:val="99"/>
    <w:semiHidden/>
    <w:unhideWhenUsed/>
    <w:rsid w:val="00B73701"/>
    <w:pPr>
      <w:spacing w:after="120" w:line="480" w:lineRule="auto"/>
      <w:ind w:left="283"/>
    </w:pPr>
  </w:style>
  <w:style w:type="character" w:customStyle="1" w:styleId="26">
    <w:name w:val="Основной текст с отступом 2 Знак"/>
    <w:basedOn w:val="a2"/>
    <w:link w:val="25"/>
    <w:uiPriority w:val="99"/>
    <w:semiHidden/>
    <w:rsid w:val="00B73701"/>
    <w:rPr>
      <w:rFonts w:ascii="Times New Roman" w:eastAsia="Times New Roman" w:hAnsi="Times New Roman" w:cs="Times New Roman"/>
      <w:snapToGrid w:val="0"/>
      <w:sz w:val="28"/>
      <w:szCs w:val="20"/>
      <w:lang w:eastAsia="ru-RU"/>
    </w:rPr>
  </w:style>
  <w:style w:type="paragraph" w:styleId="32">
    <w:name w:val="Body Text 3"/>
    <w:basedOn w:val="a1"/>
    <w:link w:val="33"/>
    <w:uiPriority w:val="99"/>
    <w:semiHidden/>
    <w:unhideWhenUsed/>
    <w:rsid w:val="00B73701"/>
    <w:pPr>
      <w:spacing w:after="120"/>
    </w:pPr>
    <w:rPr>
      <w:sz w:val="16"/>
      <w:szCs w:val="16"/>
    </w:rPr>
  </w:style>
  <w:style w:type="character" w:customStyle="1" w:styleId="33">
    <w:name w:val="Основной текст 3 Знак"/>
    <w:basedOn w:val="a2"/>
    <w:link w:val="32"/>
    <w:uiPriority w:val="99"/>
    <w:semiHidden/>
    <w:rsid w:val="00B73701"/>
    <w:rPr>
      <w:rFonts w:ascii="Times New Roman" w:eastAsia="Times New Roman" w:hAnsi="Times New Roman" w:cs="Times New Roman"/>
      <w:snapToGrid w:val="0"/>
      <w:sz w:val="16"/>
      <w:szCs w:val="16"/>
      <w:lang w:eastAsia="ru-RU"/>
    </w:rPr>
  </w:style>
  <w:style w:type="paragraph" w:styleId="affe">
    <w:name w:val="Title"/>
    <w:basedOn w:val="a1"/>
    <w:link w:val="afff"/>
    <w:qFormat/>
    <w:rsid w:val="00B73701"/>
    <w:pPr>
      <w:spacing w:line="240" w:lineRule="auto"/>
      <w:ind w:firstLine="0"/>
      <w:jc w:val="center"/>
    </w:pPr>
    <w:rPr>
      <w:b/>
      <w:snapToGrid/>
      <w:sz w:val="24"/>
    </w:rPr>
  </w:style>
  <w:style w:type="character" w:customStyle="1" w:styleId="afff">
    <w:name w:val="Название Знак"/>
    <w:basedOn w:val="a2"/>
    <w:link w:val="affe"/>
    <w:rsid w:val="00B73701"/>
    <w:rPr>
      <w:rFonts w:ascii="Times New Roman" w:eastAsia="Times New Roman" w:hAnsi="Times New Roman" w:cs="Times New Roman"/>
      <w:b/>
      <w:sz w:val="24"/>
      <w:szCs w:val="20"/>
      <w:lang w:eastAsia="ru-RU"/>
    </w:rPr>
  </w:style>
  <w:style w:type="paragraph" w:customStyle="1" w:styleId="afff0">
    <w:name w:val="Пнукт"/>
    <w:basedOn w:val="a1"/>
    <w:rsid w:val="00B73701"/>
    <w:pPr>
      <w:widowControl w:val="0"/>
      <w:tabs>
        <w:tab w:val="left" w:pos="360"/>
        <w:tab w:val="left" w:pos="720"/>
        <w:tab w:val="left" w:pos="3261"/>
      </w:tabs>
      <w:spacing w:line="240" w:lineRule="auto"/>
      <w:ind w:firstLine="0"/>
    </w:pPr>
    <w:rPr>
      <w:rFonts w:ascii="Arial" w:hAnsi="Arial"/>
      <w:sz w:val="20"/>
    </w:rPr>
  </w:style>
  <w:style w:type="paragraph" w:customStyle="1" w:styleId="Style1">
    <w:name w:val="Style1"/>
    <w:basedOn w:val="a1"/>
    <w:uiPriority w:val="99"/>
    <w:rsid w:val="00B73701"/>
    <w:pPr>
      <w:widowControl w:val="0"/>
      <w:autoSpaceDE w:val="0"/>
      <w:autoSpaceDN w:val="0"/>
      <w:adjustRightInd w:val="0"/>
      <w:spacing w:line="240" w:lineRule="auto"/>
      <w:ind w:firstLine="0"/>
      <w:jc w:val="left"/>
    </w:pPr>
    <w:rPr>
      <w:snapToGrid/>
      <w:sz w:val="24"/>
      <w:szCs w:val="24"/>
    </w:rPr>
  </w:style>
  <w:style w:type="paragraph" w:customStyle="1" w:styleId="Style2">
    <w:name w:val="Style2"/>
    <w:basedOn w:val="a1"/>
    <w:uiPriority w:val="99"/>
    <w:rsid w:val="00B73701"/>
    <w:pPr>
      <w:widowControl w:val="0"/>
      <w:autoSpaceDE w:val="0"/>
      <w:autoSpaceDN w:val="0"/>
      <w:adjustRightInd w:val="0"/>
      <w:spacing w:line="240" w:lineRule="auto"/>
      <w:ind w:firstLine="0"/>
      <w:jc w:val="left"/>
    </w:pPr>
    <w:rPr>
      <w:snapToGrid/>
      <w:sz w:val="24"/>
      <w:szCs w:val="24"/>
    </w:rPr>
  </w:style>
  <w:style w:type="paragraph" w:customStyle="1" w:styleId="Style3">
    <w:name w:val="Style3"/>
    <w:basedOn w:val="a1"/>
    <w:uiPriority w:val="99"/>
    <w:rsid w:val="00B73701"/>
    <w:pPr>
      <w:widowControl w:val="0"/>
      <w:autoSpaceDE w:val="0"/>
      <w:autoSpaceDN w:val="0"/>
      <w:adjustRightInd w:val="0"/>
      <w:spacing w:line="277" w:lineRule="exact"/>
      <w:ind w:firstLine="725"/>
    </w:pPr>
    <w:rPr>
      <w:snapToGrid/>
      <w:sz w:val="24"/>
      <w:szCs w:val="24"/>
    </w:rPr>
  </w:style>
  <w:style w:type="paragraph" w:customStyle="1" w:styleId="Style5">
    <w:name w:val="Style5"/>
    <w:basedOn w:val="a1"/>
    <w:uiPriority w:val="99"/>
    <w:rsid w:val="00B73701"/>
    <w:pPr>
      <w:widowControl w:val="0"/>
      <w:autoSpaceDE w:val="0"/>
      <w:autoSpaceDN w:val="0"/>
      <w:adjustRightInd w:val="0"/>
      <w:spacing w:line="274" w:lineRule="exact"/>
      <w:ind w:firstLine="739"/>
    </w:pPr>
    <w:rPr>
      <w:snapToGrid/>
      <w:sz w:val="24"/>
      <w:szCs w:val="24"/>
    </w:rPr>
  </w:style>
  <w:style w:type="paragraph" w:customStyle="1" w:styleId="Style6">
    <w:name w:val="Style6"/>
    <w:basedOn w:val="a1"/>
    <w:uiPriority w:val="99"/>
    <w:rsid w:val="00B73701"/>
    <w:pPr>
      <w:widowControl w:val="0"/>
      <w:autoSpaceDE w:val="0"/>
      <w:autoSpaceDN w:val="0"/>
      <w:adjustRightInd w:val="0"/>
      <w:spacing w:line="240" w:lineRule="auto"/>
      <w:ind w:firstLine="0"/>
      <w:jc w:val="left"/>
    </w:pPr>
    <w:rPr>
      <w:snapToGrid/>
      <w:sz w:val="24"/>
      <w:szCs w:val="24"/>
    </w:rPr>
  </w:style>
  <w:style w:type="paragraph" w:customStyle="1" w:styleId="Style10">
    <w:name w:val="Style10"/>
    <w:basedOn w:val="a1"/>
    <w:uiPriority w:val="99"/>
    <w:rsid w:val="00B73701"/>
    <w:pPr>
      <w:widowControl w:val="0"/>
      <w:autoSpaceDE w:val="0"/>
      <w:autoSpaceDN w:val="0"/>
      <w:adjustRightInd w:val="0"/>
      <w:spacing w:line="259" w:lineRule="exact"/>
      <w:ind w:firstLine="1834"/>
      <w:jc w:val="left"/>
    </w:pPr>
    <w:rPr>
      <w:snapToGrid/>
      <w:sz w:val="24"/>
      <w:szCs w:val="24"/>
    </w:rPr>
  </w:style>
  <w:style w:type="character" w:customStyle="1" w:styleId="FontStyle17">
    <w:name w:val="Font Style17"/>
    <w:uiPriority w:val="99"/>
    <w:rsid w:val="00B73701"/>
    <w:rPr>
      <w:rFonts w:ascii="Times New Roman" w:hAnsi="Times New Roman" w:cs="Times New Roman"/>
      <w:b/>
      <w:bCs/>
      <w:sz w:val="28"/>
      <w:szCs w:val="28"/>
    </w:rPr>
  </w:style>
  <w:style w:type="character" w:customStyle="1" w:styleId="FontStyle18">
    <w:name w:val="Font Style18"/>
    <w:uiPriority w:val="99"/>
    <w:rsid w:val="00B73701"/>
    <w:rPr>
      <w:rFonts w:ascii="Times New Roman" w:hAnsi="Times New Roman" w:cs="Times New Roman"/>
      <w:b/>
      <w:bCs/>
      <w:sz w:val="22"/>
      <w:szCs w:val="22"/>
    </w:rPr>
  </w:style>
  <w:style w:type="character" w:customStyle="1" w:styleId="FontStyle20">
    <w:name w:val="Font Style20"/>
    <w:uiPriority w:val="99"/>
    <w:rsid w:val="00B73701"/>
    <w:rPr>
      <w:rFonts w:ascii="Times New Roman" w:hAnsi="Times New Roman" w:cs="Times New Roman"/>
      <w:sz w:val="22"/>
      <w:szCs w:val="22"/>
    </w:rPr>
  </w:style>
  <w:style w:type="paragraph" w:customStyle="1" w:styleId="ConsPlusNormal">
    <w:name w:val="ConsPlusNormal"/>
    <w:rsid w:val="00B7370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1">
    <w:name w:val="List Paragraph"/>
    <w:basedOn w:val="a1"/>
    <w:uiPriority w:val="34"/>
    <w:qFormat/>
    <w:rsid w:val="00E74D3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73701"/>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0">
    <w:name w:val="heading 1"/>
    <w:basedOn w:val="a1"/>
    <w:next w:val="a1"/>
    <w:link w:val="11"/>
    <w:qFormat/>
    <w:rsid w:val="00B73701"/>
    <w:pPr>
      <w:keepNext/>
      <w:keepLines/>
      <w:pageBreakBefore/>
      <w:suppressAutoHyphens/>
      <w:spacing w:before="480" w:after="240" w:line="240" w:lineRule="auto"/>
      <w:ind w:firstLine="0"/>
      <w:jc w:val="left"/>
      <w:outlineLvl w:val="0"/>
    </w:pPr>
    <w:rPr>
      <w:rFonts w:ascii="Arial" w:hAnsi="Arial"/>
      <w:b/>
      <w:snapToGrid/>
      <w:kern w:val="28"/>
      <w:sz w:val="40"/>
    </w:rPr>
  </w:style>
  <w:style w:type="paragraph" w:styleId="2">
    <w:name w:val="heading 2"/>
    <w:basedOn w:val="a1"/>
    <w:next w:val="a1"/>
    <w:link w:val="20"/>
    <w:qFormat/>
    <w:rsid w:val="00B73701"/>
    <w:pPr>
      <w:keepNext/>
      <w:suppressAutoHyphens/>
      <w:spacing w:before="360" w:after="120" w:line="240" w:lineRule="auto"/>
      <w:ind w:firstLine="0"/>
      <w:jc w:val="left"/>
      <w:outlineLvl w:val="1"/>
    </w:pPr>
    <w:rPr>
      <w:b/>
      <w:sz w:val="32"/>
    </w:rPr>
  </w:style>
  <w:style w:type="paragraph" w:styleId="3">
    <w:name w:val="heading 3"/>
    <w:basedOn w:val="a1"/>
    <w:next w:val="a1"/>
    <w:link w:val="30"/>
    <w:qFormat/>
    <w:rsid w:val="00B73701"/>
    <w:pPr>
      <w:keepNext/>
      <w:numPr>
        <w:ilvl w:val="2"/>
        <w:numId w:val="1"/>
      </w:numPr>
      <w:suppressAutoHyphens/>
      <w:spacing w:before="120" w:after="120" w:line="240" w:lineRule="auto"/>
      <w:jc w:val="left"/>
      <w:outlineLvl w:val="2"/>
    </w:pPr>
    <w:rPr>
      <w:b/>
    </w:rPr>
  </w:style>
  <w:style w:type="paragraph" w:styleId="4">
    <w:name w:val="heading 4"/>
    <w:basedOn w:val="a1"/>
    <w:next w:val="a1"/>
    <w:link w:val="40"/>
    <w:qFormat/>
    <w:rsid w:val="00B73701"/>
    <w:pPr>
      <w:keepNext/>
      <w:numPr>
        <w:ilvl w:val="3"/>
        <w:numId w:val="1"/>
      </w:numPr>
      <w:tabs>
        <w:tab w:val="left" w:pos="1134"/>
      </w:tabs>
      <w:suppressAutoHyphens/>
      <w:spacing w:before="240" w:after="120" w:line="240" w:lineRule="auto"/>
      <w:outlineLvl w:val="3"/>
    </w:pPr>
    <w:rPr>
      <w:b/>
      <w:i/>
    </w:rPr>
  </w:style>
  <w:style w:type="paragraph" w:styleId="5">
    <w:name w:val="heading 5"/>
    <w:basedOn w:val="a1"/>
    <w:next w:val="a1"/>
    <w:link w:val="50"/>
    <w:qFormat/>
    <w:rsid w:val="00B73701"/>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1"/>
    <w:next w:val="a1"/>
    <w:link w:val="60"/>
    <w:qFormat/>
    <w:rsid w:val="00B73701"/>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1"/>
    <w:next w:val="a1"/>
    <w:link w:val="70"/>
    <w:qFormat/>
    <w:rsid w:val="00B73701"/>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1"/>
    <w:next w:val="a1"/>
    <w:link w:val="80"/>
    <w:qFormat/>
    <w:rsid w:val="00B73701"/>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1"/>
    <w:next w:val="a1"/>
    <w:link w:val="90"/>
    <w:qFormat/>
    <w:rsid w:val="00B73701"/>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B73701"/>
    <w:rPr>
      <w:rFonts w:ascii="Arial" w:eastAsia="Times New Roman" w:hAnsi="Arial" w:cs="Times New Roman"/>
      <w:b/>
      <w:kern w:val="28"/>
      <w:sz w:val="40"/>
      <w:szCs w:val="20"/>
      <w:lang w:eastAsia="ru-RU"/>
    </w:rPr>
  </w:style>
  <w:style w:type="character" w:customStyle="1" w:styleId="20">
    <w:name w:val="Заголовок 2 Знак"/>
    <w:basedOn w:val="a2"/>
    <w:link w:val="2"/>
    <w:rsid w:val="00B73701"/>
    <w:rPr>
      <w:rFonts w:ascii="Times New Roman" w:eastAsia="Times New Roman" w:hAnsi="Times New Roman" w:cs="Times New Roman"/>
      <w:b/>
      <w:snapToGrid w:val="0"/>
      <w:sz w:val="32"/>
      <w:szCs w:val="20"/>
      <w:lang w:eastAsia="ru-RU"/>
    </w:rPr>
  </w:style>
  <w:style w:type="character" w:customStyle="1" w:styleId="30">
    <w:name w:val="Заголовок 3 Знак"/>
    <w:basedOn w:val="a2"/>
    <w:link w:val="3"/>
    <w:rsid w:val="00B73701"/>
    <w:rPr>
      <w:rFonts w:ascii="Times New Roman" w:eastAsia="Times New Roman" w:hAnsi="Times New Roman" w:cs="Times New Roman"/>
      <w:b/>
      <w:snapToGrid w:val="0"/>
      <w:sz w:val="28"/>
      <w:szCs w:val="20"/>
      <w:lang w:eastAsia="ru-RU"/>
    </w:rPr>
  </w:style>
  <w:style w:type="character" w:customStyle="1" w:styleId="40">
    <w:name w:val="Заголовок 4 Знак"/>
    <w:basedOn w:val="a2"/>
    <w:link w:val="4"/>
    <w:rsid w:val="00B73701"/>
    <w:rPr>
      <w:rFonts w:ascii="Times New Roman" w:eastAsia="Times New Roman" w:hAnsi="Times New Roman" w:cs="Times New Roman"/>
      <w:b/>
      <w:i/>
      <w:snapToGrid w:val="0"/>
      <w:sz w:val="28"/>
      <w:szCs w:val="20"/>
      <w:lang w:eastAsia="ru-RU"/>
    </w:rPr>
  </w:style>
  <w:style w:type="character" w:customStyle="1" w:styleId="50">
    <w:name w:val="Заголовок 5 Знак"/>
    <w:basedOn w:val="a2"/>
    <w:link w:val="5"/>
    <w:rsid w:val="00B73701"/>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2"/>
    <w:link w:val="6"/>
    <w:rsid w:val="00B73701"/>
    <w:rPr>
      <w:rFonts w:ascii="Times New Roman" w:eastAsia="Times New Roman" w:hAnsi="Times New Roman" w:cs="Times New Roman"/>
      <w:b/>
      <w:snapToGrid w:val="0"/>
      <w:szCs w:val="20"/>
      <w:lang w:eastAsia="ru-RU"/>
    </w:rPr>
  </w:style>
  <w:style w:type="character" w:customStyle="1" w:styleId="70">
    <w:name w:val="Заголовок 7 Знак"/>
    <w:basedOn w:val="a2"/>
    <w:link w:val="7"/>
    <w:rsid w:val="00B73701"/>
    <w:rPr>
      <w:rFonts w:ascii="Times New Roman" w:eastAsia="Times New Roman" w:hAnsi="Times New Roman" w:cs="Times New Roman"/>
      <w:snapToGrid w:val="0"/>
      <w:sz w:val="26"/>
      <w:szCs w:val="20"/>
      <w:lang w:eastAsia="ru-RU"/>
    </w:rPr>
  </w:style>
  <w:style w:type="character" w:customStyle="1" w:styleId="80">
    <w:name w:val="Заголовок 8 Знак"/>
    <w:basedOn w:val="a2"/>
    <w:link w:val="8"/>
    <w:rsid w:val="00B73701"/>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2"/>
    <w:link w:val="9"/>
    <w:rsid w:val="00B73701"/>
    <w:rPr>
      <w:rFonts w:ascii="Arial" w:eastAsia="Times New Roman" w:hAnsi="Arial" w:cs="Times New Roman"/>
      <w:snapToGrid w:val="0"/>
      <w:szCs w:val="20"/>
      <w:lang w:eastAsia="ru-RU"/>
    </w:rPr>
  </w:style>
  <w:style w:type="paragraph" w:styleId="a5">
    <w:name w:val="header"/>
    <w:basedOn w:val="a1"/>
    <w:link w:val="a6"/>
    <w:rsid w:val="00B73701"/>
    <w:pPr>
      <w:pBdr>
        <w:bottom w:val="single" w:sz="4" w:space="1" w:color="auto"/>
      </w:pBdr>
      <w:tabs>
        <w:tab w:val="center" w:pos="4153"/>
        <w:tab w:val="right" w:pos="8306"/>
      </w:tabs>
      <w:spacing w:line="240" w:lineRule="auto"/>
      <w:ind w:firstLine="0"/>
      <w:jc w:val="center"/>
    </w:pPr>
    <w:rPr>
      <w:i/>
      <w:sz w:val="20"/>
    </w:rPr>
  </w:style>
  <w:style w:type="character" w:customStyle="1" w:styleId="a6">
    <w:name w:val="Верхний колонтитул Знак"/>
    <w:basedOn w:val="a2"/>
    <w:link w:val="a5"/>
    <w:rsid w:val="00B73701"/>
    <w:rPr>
      <w:rFonts w:ascii="Times New Roman" w:eastAsia="Times New Roman" w:hAnsi="Times New Roman" w:cs="Times New Roman"/>
      <w:i/>
      <w:snapToGrid w:val="0"/>
      <w:sz w:val="20"/>
      <w:szCs w:val="20"/>
      <w:lang w:eastAsia="ru-RU"/>
    </w:rPr>
  </w:style>
  <w:style w:type="paragraph" w:styleId="a7">
    <w:name w:val="footer"/>
    <w:basedOn w:val="a1"/>
    <w:link w:val="a8"/>
    <w:uiPriority w:val="99"/>
    <w:rsid w:val="00B73701"/>
    <w:pPr>
      <w:tabs>
        <w:tab w:val="center" w:pos="4253"/>
        <w:tab w:val="right" w:pos="9356"/>
      </w:tabs>
      <w:spacing w:line="240" w:lineRule="auto"/>
      <w:ind w:firstLine="0"/>
    </w:pPr>
    <w:rPr>
      <w:sz w:val="20"/>
    </w:rPr>
  </w:style>
  <w:style w:type="character" w:customStyle="1" w:styleId="a8">
    <w:name w:val="Нижний колонтитул Знак"/>
    <w:basedOn w:val="a2"/>
    <w:link w:val="a7"/>
    <w:uiPriority w:val="99"/>
    <w:rsid w:val="00B73701"/>
    <w:rPr>
      <w:rFonts w:ascii="Times New Roman" w:eastAsia="Times New Roman" w:hAnsi="Times New Roman" w:cs="Times New Roman"/>
      <w:snapToGrid w:val="0"/>
      <w:sz w:val="20"/>
      <w:szCs w:val="20"/>
      <w:lang w:eastAsia="ru-RU"/>
    </w:rPr>
  </w:style>
  <w:style w:type="character" w:styleId="a9">
    <w:name w:val="Hyperlink"/>
    <w:uiPriority w:val="99"/>
    <w:rsid w:val="00B73701"/>
    <w:rPr>
      <w:color w:val="0000FF"/>
      <w:u w:val="single"/>
    </w:rPr>
  </w:style>
  <w:style w:type="character" w:styleId="aa">
    <w:name w:val="page number"/>
    <w:rsid w:val="00B73701"/>
    <w:rPr>
      <w:rFonts w:ascii="Times New Roman" w:hAnsi="Times New Roman"/>
      <w:sz w:val="20"/>
    </w:rPr>
  </w:style>
  <w:style w:type="paragraph" w:styleId="12">
    <w:name w:val="toc 1"/>
    <w:basedOn w:val="a1"/>
    <w:next w:val="a1"/>
    <w:autoRedefine/>
    <w:uiPriority w:val="39"/>
    <w:rsid w:val="00B73701"/>
    <w:pPr>
      <w:tabs>
        <w:tab w:val="left" w:pos="1134"/>
        <w:tab w:val="right" w:leader="dot" w:pos="9639"/>
      </w:tabs>
      <w:spacing w:before="240" w:after="120" w:line="240" w:lineRule="auto"/>
      <w:ind w:left="1134" w:right="27" w:hanging="1134"/>
      <w:jc w:val="left"/>
    </w:pPr>
    <w:rPr>
      <w:bCs/>
      <w:caps/>
      <w:noProof/>
      <w:sz w:val="24"/>
      <w:szCs w:val="24"/>
    </w:rPr>
  </w:style>
  <w:style w:type="paragraph" w:styleId="21">
    <w:name w:val="toc 2"/>
    <w:basedOn w:val="a1"/>
    <w:next w:val="a1"/>
    <w:autoRedefine/>
    <w:uiPriority w:val="39"/>
    <w:rsid w:val="00B73701"/>
    <w:pPr>
      <w:tabs>
        <w:tab w:val="left" w:pos="1134"/>
        <w:tab w:val="right" w:leader="dot" w:pos="9639"/>
      </w:tabs>
      <w:spacing w:before="120" w:after="120" w:line="240" w:lineRule="auto"/>
      <w:ind w:left="1134" w:right="27" w:hanging="1134"/>
      <w:jc w:val="left"/>
    </w:pPr>
    <w:rPr>
      <w:b/>
      <w:noProof/>
      <w:sz w:val="24"/>
      <w:szCs w:val="24"/>
    </w:rPr>
  </w:style>
  <w:style w:type="paragraph" w:styleId="31">
    <w:name w:val="toc 3"/>
    <w:basedOn w:val="a1"/>
    <w:next w:val="a1"/>
    <w:autoRedefine/>
    <w:uiPriority w:val="39"/>
    <w:rsid w:val="00B73701"/>
    <w:pPr>
      <w:tabs>
        <w:tab w:val="left" w:pos="1134"/>
        <w:tab w:val="right" w:leader="dot" w:pos="9639"/>
      </w:tabs>
      <w:spacing w:after="120" w:line="240" w:lineRule="auto"/>
      <w:ind w:left="1134" w:right="1134" w:hanging="1134"/>
      <w:jc w:val="left"/>
    </w:pPr>
    <w:rPr>
      <w:iCs/>
      <w:noProof/>
      <w:sz w:val="24"/>
      <w:szCs w:val="24"/>
    </w:rPr>
  </w:style>
  <w:style w:type="paragraph" w:styleId="41">
    <w:name w:val="toc 4"/>
    <w:basedOn w:val="a1"/>
    <w:next w:val="a1"/>
    <w:autoRedefine/>
    <w:semiHidden/>
    <w:rsid w:val="00B73701"/>
    <w:pPr>
      <w:tabs>
        <w:tab w:val="left" w:pos="2268"/>
        <w:tab w:val="right" w:leader="dot" w:pos="10195"/>
      </w:tabs>
      <w:spacing w:after="60" w:line="240" w:lineRule="auto"/>
      <w:ind w:left="2268" w:right="1134" w:hanging="567"/>
      <w:jc w:val="left"/>
    </w:pPr>
    <w:rPr>
      <w:sz w:val="24"/>
      <w:szCs w:val="24"/>
    </w:rPr>
  </w:style>
  <w:style w:type="character" w:styleId="ab">
    <w:name w:val="FollowedHyperlink"/>
    <w:uiPriority w:val="99"/>
    <w:rsid w:val="00B73701"/>
    <w:rPr>
      <w:color w:val="800080"/>
      <w:u w:val="single"/>
    </w:rPr>
  </w:style>
  <w:style w:type="paragraph" w:styleId="ac">
    <w:name w:val="Document Map"/>
    <w:basedOn w:val="a1"/>
    <w:link w:val="ad"/>
    <w:semiHidden/>
    <w:rsid w:val="00B73701"/>
    <w:pPr>
      <w:shd w:val="clear" w:color="auto" w:fill="000080"/>
    </w:pPr>
    <w:rPr>
      <w:rFonts w:ascii="Tahoma" w:hAnsi="Tahoma"/>
      <w:sz w:val="20"/>
    </w:rPr>
  </w:style>
  <w:style w:type="character" w:customStyle="1" w:styleId="ad">
    <w:name w:val="Схема документа Знак"/>
    <w:basedOn w:val="a2"/>
    <w:link w:val="ac"/>
    <w:semiHidden/>
    <w:rsid w:val="00B73701"/>
    <w:rPr>
      <w:rFonts w:ascii="Tahoma" w:eastAsia="Times New Roman" w:hAnsi="Tahoma" w:cs="Times New Roman"/>
      <w:snapToGrid w:val="0"/>
      <w:sz w:val="20"/>
      <w:szCs w:val="20"/>
      <w:shd w:val="clear" w:color="auto" w:fill="000080"/>
      <w:lang w:eastAsia="ru-RU"/>
    </w:rPr>
  </w:style>
  <w:style w:type="paragraph" w:customStyle="1" w:styleId="ae">
    <w:name w:val="Таблица шапка"/>
    <w:basedOn w:val="a1"/>
    <w:rsid w:val="00B73701"/>
    <w:pPr>
      <w:keepNext/>
      <w:spacing w:before="40" w:after="40" w:line="240" w:lineRule="auto"/>
      <w:ind w:left="57" w:right="57" w:firstLine="0"/>
      <w:jc w:val="left"/>
    </w:pPr>
    <w:rPr>
      <w:sz w:val="22"/>
    </w:rPr>
  </w:style>
  <w:style w:type="paragraph" w:styleId="af">
    <w:name w:val="footnote text"/>
    <w:basedOn w:val="a1"/>
    <w:link w:val="af0"/>
    <w:semiHidden/>
    <w:rsid w:val="00B73701"/>
    <w:pPr>
      <w:spacing w:line="240" w:lineRule="auto"/>
    </w:pPr>
    <w:rPr>
      <w:sz w:val="20"/>
    </w:rPr>
  </w:style>
  <w:style w:type="character" w:customStyle="1" w:styleId="af0">
    <w:name w:val="Текст сноски Знак"/>
    <w:basedOn w:val="a2"/>
    <w:link w:val="af"/>
    <w:semiHidden/>
    <w:rsid w:val="00B73701"/>
    <w:rPr>
      <w:rFonts w:ascii="Times New Roman" w:eastAsia="Times New Roman" w:hAnsi="Times New Roman" w:cs="Times New Roman"/>
      <w:snapToGrid w:val="0"/>
      <w:sz w:val="20"/>
      <w:szCs w:val="20"/>
      <w:lang w:eastAsia="ru-RU"/>
    </w:rPr>
  </w:style>
  <w:style w:type="paragraph" w:customStyle="1" w:styleId="af1">
    <w:name w:val="Таблица текст"/>
    <w:basedOn w:val="a1"/>
    <w:rsid w:val="00B73701"/>
    <w:pPr>
      <w:spacing w:before="40" w:after="40" w:line="240" w:lineRule="auto"/>
      <w:ind w:left="57" w:right="57" w:firstLine="0"/>
      <w:jc w:val="left"/>
    </w:pPr>
    <w:rPr>
      <w:sz w:val="24"/>
    </w:rPr>
  </w:style>
  <w:style w:type="paragraph" w:styleId="af2">
    <w:name w:val="caption"/>
    <w:basedOn w:val="a1"/>
    <w:next w:val="a1"/>
    <w:qFormat/>
    <w:rsid w:val="00B73701"/>
    <w:pPr>
      <w:pageBreakBefore/>
      <w:suppressAutoHyphens/>
      <w:spacing w:before="120" w:after="120" w:line="240" w:lineRule="auto"/>
      <w:ind w:firstLine="0"/>
    </w:pPr>
    <w:rPr>
      <w:bCs/>
      <w:i/>
      <w:sz w:val="24"/>
    </w:rPr>
  </w:style>
  <w:style w:type="paragraph" w:styleId="51">
    <w:name w:val="toc 5"/>
    <w:basedOn w:val="a1"/>
    <w:next w:val="a1"/>
    <w:autoRedefine/>
    <w:semiHidden/>
    <w:rsid w:val="00B73701"/>
    <w:pPr>
      <w:ind w:left="1120"/>
      <w:jc w:val="left"/>
    </w:pPr>
    <w:rPr>
      <w:sz w:val="18"/>
      <w:szCs w:val="18"/>
    </w:rPr>
  </w:style>
  <w:style w:type="paragraph" w:styleId="61">
    <w:name w:val="toc 6"/>
    <w:basedOn w:val="a1"/>
    <w:next w:val="a1"/>
    <w:autoRedefine/>
    <w:semiHidden/>
    <w:rsid w:val="00B73701"/>
    <w:pPr>
      <w:ind w:left="1400"/>
      <w:jc w:val="left"/>
    </w:pPr>
    <w:rPr>
      <w:sz w:val="18"/>
      <w:szCs w:val="18"/>
    </w:rPr>
  </w:style>
  <w:style w:type="paragraph" w:styleId="71">
    <w:name w:val="toc 7"/>
    <w:basedOn w:val="a1"/>
    <w:next w:val="a1"/>
    <w:autoRedefine/>
    <w:semiHidden/>
    <w:rsid w:val="00B73701"/>
    <w:pPr>
      <w:ind w:left="1680"/>
      <w:jc w:val="left"/>
    </w:pPr>
    <w:rPr>
      <w:sz w:val="18"/>
      <w:szCs w:val="18"/>
    </w:rPr>
  </w:style>
  <w:style w:type="paragraph" w:styleId="81">
    <w:name w:val="toc 8"/>
    <w:basedOn w:val="a1"/>
    <w:next w:val="a1"/>
    <w:autoRedefine/>
    <w:semiHidden/>
    <w:rsid w:val="00B73701"/>
    <w:pPr>
      <w:ind w:left="1960"/>
      <w:jc w:val="left"/>
    </w:pPr>
    <w:rPr>
      <w:sz w:val="18"/>
      <w:szCs w:val="18"/>
    </w:rPr>
  </w:style>
  <w:style w:type="paragraph" w:styleId="91">
    <w:name w:val="toc 9"/>
    <w:basedOn w:val="a1"/>
    <w:next w:val="a1"/>
    <w:autoRedefine/>
    <w:semiHidden/>
    <w:rsid w:val="00B73701"/>
    <w:pPr>
      <w:ind w:left="2240"/>
      <w:jc w:val="left"/>
    </w:pPr>
    <w:rPr>
      <w:sz w:val="18"/>
      <w:szCs w:val="18"/>
    </w:rPr>
  </w:style>
  <w:style w:type="paragraph" w:customStyle="1" w:styleId="af3">
    <w:name w:val="Служебный"/>
    <w:basedOn w:val="a"/>
    <w:rsid w:val="00B73701"/>
  </w:style>
  <w:style w:type="paragraph" w:customStyle="1" w:styleId="a">
    <w:name w:val="Главы"/>
    <w:basedOn w:val="af4"/>
    <w:next w:val="a1"/>
    <w:rsid w:val="00B73701"/>
    <w:pPr>
      <w:numPr>
        <w:numId w:val="3"/>
      </w:numPr>
      <w:pBdr>
        <w:bottom w:val="none" w:sz="0" w:space="0" w:color="auto"/>
      </w:pBdr>
      <w:tabs>
        <w:tab w:val="clear" w:pos="1701"/>
      </w:tabs>
      <w:spacing w:before="1440" w:after="720" w:line="360" w:lineRule="auto"/>
      <w:ind w:left="0" w:right="0" w:firstLine="0"/>
      <w:jc w:val="center"/>
    </w:pPr>
    <w:rPr>
      <w:spacing w:val="40"/>
      <w:sz w:val="44"/>
      <w:szCs w:val="44"/>
    </w:rPr>
  </w:style>
  <w:style w:type="paragraph" w:customStyle="1" w:styleId="af4">
    <w:name w:val="Структура"/>
    <w:basedOn w:val="a1"/>
    <w:rsid w:val="00B73701"/>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5">
    <w:name w:val="маркированный"/>
    <w:basedOn w:val="a1"/>
    <w:semiHidden/>
    <w:rsid w:val="00B73701"/>
    <w:pPr>
      <w:tabs>
        <w:tab w:val="num" w:pos="1701"/>
      </w:tabs>
      <w:ind w:left="1701" w:hanging="567"/>
    </w:pPr>
  </w:style>
  <w:style w:type="paragraph" w:customStyle="1" w:styleId="af6">
    <w:name w:val="Пункт"/>
    <w:basedOn w:val="a1"/>
    <w:rsid w:val="00B73701"/>
    <w:pPr>
      <w:tabs>
        <w:tab w:val="num" w:pos="1134"/>
      </w:tabs>
      <w:ind w:left="1134" w:hanging="1134"/>
    </w:pPr>
  </w:style>
  <w:style w:type="character" w:customStyle="1" w:styleId="af7">
    <w:name w:val="Пункт Знак"/>
    <w:rsid w:val="00B73701"/>
    <w:rPr>
      <w:sz w:val="28"/>
      <w:lang w:val="ru-RU" w:eastAsia="ru-RU" w:bidi="ar-SA"/>
    </w:rPr>
  </w:style>
  <w:style w:type="paragraph" w:customStyle="1" w:styleId="af8">
    <w:name w:val="Подпункт"/>
    <w:basedOn w:val="af6"/>
    <w:rsid w:val="00B73701"/>
    <w:pPr>
      <w:tabs>
        <w:tab w:val="clear" w:pos="1134"/>
      </w:tabs>
      <w:ind w:left="0" w:firstLine="0"/>
    </w:pPr>
  </w:style>
  <w:style w:type="character" w:customStyle="1" w:styleId="af9">
    <w:name w:val="Подпункт Знак"/>
    <w:rsid w:val="00B73701"/>
  </w:style>
  <w:style w:type="character" w:customStyle="1" w:styleId="afa">
    <w:name w:val="комментарий"/>
    <w:rsid w:val="00B73701"/>
    <w:rPr>
      <w:b/>
      <w:i/>
      <w:shd w:val="clear" w:color="auto" w:fill="FFFF99"/>
    </w:rPr>
  </w:style>
  <w:style w:type="paragraph" w:customStyle="1" w:styleId="22">
    <w:name w:val="Пункт2"/>
    <w:basedOn w:val="af6"/>
    <w:rsid w:val="00B73701"/>
    <w:pPr>
      <w:keepNext/>
      <w:suppressAutoHyphens/>
      <w:spacing w:before="240" w:after="120" w:line="240" w:lineRule="auto"/>
      <w:jc w:val="left"/>
      <w:outlineLvl w:val="2"/>
    </w:pPr>
    <w:rPr>
      <w:b/>
    </w:rPr>
  </w:style>
  <w:style w:type="paragraph" w:customStyle="1" w:styleId="afb">
    <w:name w:val="Подподпункт"/>
    <w:basedOn w:val="af8"/>
    <w:rsid w:val="00B73701"/>
    <w:pPr>
      <w:tabs>
        <w:tab w:val="num" w:pos="3600"/>
      </w:tabs>
      <w:ind w:left="3600" w:hanging="360"/>
    </w:pPr>
  </w:style>
  <w:style w:type="paragraph" w:styleId="afc">
    <w:name w:val="List Number"/>
    <w:basedOn w:val="a1"/>
    <w:rsid w:val="00B73701"/>
    <w:pPr>
      <w:tabs>
        <w:tab w:val="num" w:pos="1134"/>
      </w:tabs>
      <w:autoSpaceDE w:val="0"/>
      <w:autoSpaceDN w:val="0"/>
      <w:spacing w:before="60"/>
    </w:pPr>
    <w:rPr>
      <w:snapToGrid/>
      <w:szCs w:val="24"/>
    </w:rPr>
  </w:style>
  <w:style w:type="paragraph" w:customStyle="1" w:styleId="afd">
    <w:name w:val="Текст таблицы"/>
    <w:basedOn w:val="a1"/>
    <w:semiHidden/>
    <w:rsid w:val="00B73701"/>
    <w:pPr>
      <w:spacing w:before="40" w:after="40" w:line="240" w:lineRule="auto"/>
      <w:ind w:left="57" w:right="57" w:firstLine="0"/>
      <w:jc w:val="left"/>
    </w:pPr>
    <w:rPr>
      <w:snapToGrid/>
      <w:sz w:val="24"/>
      <w:szCs w:val="24"/>
    </w:rPr>
  </w:style>
  <w:style w:type="paragraph" w:customStyle="1" w:styleId="afe">
    <w:name w:val="Пункт б/н"/>
    <w:basedOn w:val="a1"/>
    <w:rsid w:val="00B73701"/>
    <w:pPr>
      <w:tabs>
        <w:tab w:val="left" w:pos="1134"/>
      </w:tabs>
      <w:ind w:left="1134" w:firstLine="0"/>
    </w:pPr>
  </w:style>
  <w:style w:type="paragraph" w:styleId="aff">
    <w:name w:val="List Bullet"/>
    <w:basedOn w:val="a1"/>
    <w:autoRedefine/>
    <w:rsid w:val="00B73701"/>
    <w:pPr>
      <w:tabs>
        <w:tab w:val="num" w:pos="360"/>
      </w:tabs>
      <w:ind w:left="360" w:hanging="360"/>
    </w:pPr>
  </w:style>
  <w:style w:type="paragraph" w:styleId="aff0">
    <w:name w:val="Balloon Text"/>
    <w:basedOn w:val="a1"/>
    <w:link w:val="aff1"/>
    <w:semiHidden/>
    <w:rsid w:val="00B73701"/>
    <w:rPr>
      <w:rFonts w:ascii="Tahoma" w:hAnsi="Tahoma" w:cs="Tahoma"/>
      <w:sz w:val="16"/>
      <w:szCs w:val="16"/>
    </w:rPr>
  </w:style>
  <w:style w:type="character" w:customStyle="1" w:styleId="aff1">
    <w:name w:val="Текст выноски Знак"/>
    <w:basedOn w:val="a2"/>
    <w:link w:val="aff0"/>
    <w:semiHidden/>
    <w:rsid w:val="00B73701"/>
    <w:rPr>
      <w:rFonts w:ascii="Tahoma" w:eastAsia="Times New Roman" w:hAnsi="Tahoma" w:cs="Tahoma"/>
      <w:snapToGrid w:val="0"/>
      <w:sz w:val="16"/>
      <w:szCs w:val="16"/>
      <w:lang w:eastAsia="ru-RU"/>
    </w:rPr>
  </w:style>
  <w:style w:type="paragraph" w:styleId="aff2">
    <w:name w:val="annotation text"/>
    <w:basedOn w:val="a1"/>
    <w:link w:val="aff3"/>
    <w:semiHidden/>
    <w:rsid w:val="00B73701"/>
    <w:rPr>
      <w:snapToGrid/>
      <w:sz w:val="20"/>
    </w:rPr>
  </w:style>
  <w:style w:type="character" w:customStyle="1" w:styleId="aff3">
    <w:name w:val="Текст примечания Знак"/>
    <w:basedOn w:val="a2"/>
    <w:link w:val="aff2"/>
    <w:semiHidden/>
    <w:rsid w:val="00B73701"/>
    <w:rPr>
      <w:rFonts w:ascii="Times New Roman" w:eastAsia="Times New Roman" w:hAnsi="Times New Roman" w:cs="Times New Roman"/>
      <w:sz w:val="20"/>
      <w:szCs w:val="20"/>
      <w:lang w:eastAsia="ru-RU"/>
    </w:rPr>
  </w:style>
  <w:style w:type="paragraph" w:styleId="aff4">
    <w:name w:val="annotation subject"/>
    <w:basedOn w:val="aff2"/>
    <w:next w:val="aff2"/>
    <w:link w:val="aff5"/>
    <w:semiHidden/>
    <w:rsid w:val="00B73701"/>
    <w:rPr>
      <w:b/>
      <w:bCs/>
    </w:rPr>
  </w:style>
  <w:style w:type="character" w:customStyle="1" w:styleId="aff5">
    <w:name w:val="Тема примечания Знак"/>
    <w:basedOn w:val="aff3"/>
    <w:link w:val="aff4"/>
    <w:semiHidden/>
    <w:rsid w:val="00B73701"/>
    <w:rPr>
      <w:rFonts w:ascii="Times New Roman" w:eastAsia="Times New Roman" w:hAnsi="Times New Roman" w:cs="Times New Roman"/>
      <w:b/>
      <w:bCs/>
      <w:sz w:val="20"/>
      <w:szCs w:val="20"/>
      <w:lang w:eastAsia="ru-RU"/>
    </w:rPr>
  </w:style>
  <w:style w:type="character" w:styleId="aff6">
    <w:name w:val="annotation reference"/>
    <w:semiHidden/>
    <w:rsid w:val="00B73701"/>
    <w:rPr>
      <w:sz w:val="16"/>
      <w:szCs w:val="16"/>
    </w:rPr>
  </w:style>
  <w:style w:type="table" w:styleId="aff7">
    <w:name w:val="Table Grid"/>
    <w:basedOn w:val="a3"/>
    <w:rsid w:val="00B7370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a1"/>
    <w:next w:val="aff8"/>
    <w:rsid w:val="00B73701"/>
    <w:pPr>
      <w:numPr>
        <w:ilvl w:val="1"/>
        <w:numId w:val="16"/>
      </w:numPr>
      <w:tabs>
        <w:tab w:val="clear" w:pos="576"/>
      </w:tabs>
      <w:spacing w:before="100" w:after="100" w:line="240" w:lineRule="auto"/>
      <w:ind w:left="0" w:right="150" w:firstLine="0"/>
      <w:jc w:val="left"/>
    </w:pPr>
    <w:rPr>
      <w:rFonts w:ascii="Tahoma" w:hAnsi="Tahoma"/>
      <w:snapToGrid/>
      <w:color w:val="000000"/>
      <w:sz w:val="20"/>
    </w:rPr>
  </w:style>
  <w:style w:type="paragraph" w:styleId="aff8">
    <w:name w:val="Normal (Web)"/>
    <w:basedOn w:val="a1"/>
    <w:rsid w:val="00B73701"/>
    <w:rPr>
      <w:sz w:val="24"/>
      <w:szCs w:val="24"/>
    </w:rPr>
  </w:style>
  <w:style w:type="paragraph" w:customStyle="1" w:styleId="aff9">
    <w:name w:val="Обычный с красной строки"/>
    <w:basedOn w:val="a1"/>
    <w:rsid w:val="00B73701"/>
    <w:pPr>
      <w:tabs>
        <w:tab w:val="num" w:pos="576"/>
      </w:tabs>
      <w:suppressAutoHyphens/>
      <w:spacing w:before="120" w:line="240" w:lineRule="auto"/>
      <w:ind w:left="576" w:hanging="576"/>
      <w:outlineLvl w:val="1"/>
    </w:pPr>
    <w:rPr>
      <w:rFonts w:cs="Arial"/>
      <w:snapToGrid/>
      <w:sz w:val="24"/>
    </w:rPr>
  </w:style>
  <w:style w:type="paragraph" w:customStyle="1" w:styleId="13">
    <w:name w:val="Заголовок 1 уровня"/>
    <w:basedOn w:val="a1"/>
    <w:next w:val="a1"/>
    <w:autoRedefine/>
    <w:rsid w:val="00B73701"/>
    <w:pPr>
      <w:tabs>
        <w:tab w:val="left" w:pos="284"/>
        <w:tab w:val="left" w:pos="578"/>
      </w:tabs>
      <w:suppressAutoHyphens/>
      <w:spacing w:before="240" w:after="120" w:line="240" w:lineRule="auto"/>
      <w:ind w:firstLine="0"/>
      <w:jc w:val="center"/>
      <w:outlineLvl w:val="0"/>
    </w:pPr>
    <w:rPr>
      <w:b/>
      <w:caps/>
      <w:snapToGrid/>
      <w:kern w:val="24"/>
      <w:szCs w:val="28"/>
      <w:lang w:val="en-US"/>
    </w:rPr>
  </w:style>
  <w:style w:type="paragraph" w:styleId="affa">
    <w:name w:val="Body Text Indent"/>
    <w:basedOn w:val="a1"/>
    <w:link w:val="affb"/>
    <w:rsid w:val="00B73701"/>
    <w:pPr>
      <w:widowControl w:val="0"/>
      <w:shd w:val="clear" w:color="auto" w:fill="FFFFFF"/>
      <w:autoSpaceDE w:val="0"/>
      <w:autoSpaceDN w:val="0"/>
      <w:adjustRightInd w:val="0"/>
      <w:spacing w:before="331" w:line="317" w:lineRule="exact"/>
      <w:ind w:left="142" w:firstLine="0"/>
      <w:jc w:val="left"/>
    </w:pPr>
    <w:rPr>
      <w:snapToGrid/>
      <w:spacing w:val="-11"/>
      <w:sz w:val="30"/>
      <w:szCs w:val="30"/>
    </w:rPr>
  </w:style>
  <w:style w:type="character" w:customStyle="1" w:styleId="affb">
    <w:name w:val="Основной текст с отступом Знак"/>
    <w:basedOn w:val="a2"/>
    <w:link w:val="affa"/>
    <w:rsid w:val="00B73701"/>
    <w:rPr>
      <w:rFonts w:ascii="Times New Roman" w:eastAsia="Times New Roman" w:hAnsi="Times New Roman" w:cs="Times New Roman"/>
      <w:spacing w:val="-11"/>
      <w:sz w:val="30"/>
      <w:szCs w:val="30"/>
      <w:shd w:val="clear" w:color="auto" w:fill="FFFFFF"/>
      <w:lang w:eastAsia="ru-RU"/>
    </w:rPr>
  </w:style>
  <w:style w:type="character" w:customStyle="1" w:styleId="FontStyle77">
    <w:name w:val="Font Style77"/>
    <w:uiPriority w:val="99"/>
    <w:rsid w:val="00B73701"/>
    <w:rPr>
      <w:rFonts w:ascii="Times New Roman" w:hAnsi="Times New Roman" w:cs="Times New Roman"/>
      <w:sz w:val="14"/>
      <w:szCs w:val="14"/>
    </w:rPr>
  </w:style>
  <w:style w:type="paragraph" w:styleId="affc">
    <w:name w:val="Body Text"/>
    <w:basedOn w:val="a1"/>
    <w:link w:val="affd"/>
    <w:uiPriority w:val="99"/>
    <w:semiHidden/>
    <w:unhideWhenUsed/>
    <w:rsid w:val="00B73701"/>
    <w:pPr>
      <w:spacing w:after="120"/>
    </w:pPr>
  </w:style>
  <w:style w:type="character" w:customStyle="1" w:styleId="affd">
    <w:name w:val="Основной текст Знак"/>
    <w:basedOn w:val="a2"/>
    <w:link w:val="affc"/>
    <w:uiPriority w:val="99"/>
    <w:semiHidden/>
    <w:rsid w:val="00B73701"/>
    <w:rPr>
      <w:rFonts w:ascii="Times New Roman" w:eastAsia="Times New Roman" w:hAnsi="Times New Roman" w:cs="Times New Roman"/>
      <w:snapToGrid w:val="0"/>
      <w:sz w:val="28"/>
      <w:szCs w:val="20"/>
      <w:lang w:eastAsia="ru-RU"/>
    </w:rPr>
  </w:style>
  <w:style w:type="paragraph" w:customStyle="1" w:styleId="a0">
    <w:name w:val="Перечень"/>
    <w:basedOn w:val="a1"/>
    <w:rsid w:val="00B73701"/>
    <w:pPr>
      <w:numPr>
        <w:ilvl w:val="1"/>
        <w:numId w:val="24"/>
      </w:numPr>
      <w:spacing w:before="60" w:line="240" w:lineRule="auto"/>
    </w:pPr>
    <w:rPr>
      <w:rFonts w:ascii="Arial" w:hAnsi="Arial" w:cs="Arial"/>
      <w:snapToGrid/>
      <w:sz w:val="20"/>
    </w:rPr>
  </w:style>
  <w:style w:type="paragraph" w:styleId="23">
    <w:name w:val="Body Text 2"/>
    <w:basedOn w:val="a1"/>
    <w:link w:val="24"/>
    <w:uiPriority w:val="99"/>
    <w:unhideWhenUsed/>
    <w:rsid w:val="00B73701"/>
    <w:pPr>
      <w:spacing w:after="120" w:line="480" w:lineRule="auto"/>
    </w:pPr>
  </w:style>
  <w:style w:type="character" w:customStyle="1" w:styleId="24">
    <w:name w:val="Основной текст 2 Знак"/>
    <w:basedOn w:val="a2"/>
    <w:link w:val="23"/>
    <w:uiPriority w:val="99"/>
    <w:rsid w:val="00B73701"/>
    <w:rPr>
      <w:rFonts w:ascii="Times New Roman" w:eastAsia="Times New Roman" w:hAnsi="Times New Roman" w:cs="Times New Roman"/>
      <w:snapToGrid w:val="0"/>
      <w:sz w:val="28"/>
      <w:szCs w:val="20"/>
      <w:lang w:eastAsia="ru-RU"/>
    </w:rPr>
  </w:style>
  <w:style w:type="paragraph" w:styleId="25">
    <w:name w:val="Body Text Indent 2"/>
    <w:basedOn w:val="a1"/>
    <w:link w:val="26"/>
    <w:uiPriority w:val="99"/>
    <w:semiHidden/>
    <w:unhideWhenUsed/>
    <w:rsid w:val="00B73701"/>
    <w:pPr>
      <w:spacing w:after="120" w:line="480" w:lineRule="auto"/>
      <w:ind w:left="283"/>
    </w:pPr>
  </w:style>
  <w:style w:type="character" w:customStyle="1" w:styleId="26">
    <w:name w:val="Основной текст с отступом 2 Знак"/>
    <w:basedOn w:val="a2"/>
    <w:link w:val="25"/>
    <w:uiPriority w:val="99"/>
    <w:semiHidden/>
    <w:rsid w:val="00B73701"/>
    <w:rPr>
      <w:rFonts w:ascii="Times New Roman" w:eastAsia="Times New Roman" w:hAnsi="Times New Roman" w:cs="Times New Roman"/>
      <w:snapToGrid w:val="0"/>
      <w:sz w:val="28"/>
      <w:szCs w:val="20"/>
      <w:lang w:eastAsia="ru-RU"/>
    </w:rPr>
  </w:style>
  <w:style w:type="paragraph" w:styleId="32">
    <w:name w:val="Body Text 3"/>
    <w:basedOn w:val="a1"/>
    <w:link w:val="33"/>
    <w:uiPriority w:val="99"/>
    <w:semiHidden/>
    <w:unhideWhenUsed/>
    <w:rsid w:val="00B73701"/>
    <w:pPr>
      <w:spacing w:after="120"/>
    </w:pPr>
    <w:rPr>
      <w:sz w:val="16"/>
      <w:szCs w:val="16"/>
    </w:rPr>
  </w:style>
  <w:style w:type="character" w:customStyle="1" w:styleId="33">
    <w:name w:val="Основной текст 3 Знак"/>
    <w:basedOn w:val="a2"/>
    <w:link w:val="32"/>
    <w:uiPriority w:val="99"/>
    <w:semiHidden/>
    <w:rsid w:val="00B73701"/>
    <w:rPr>
      <w:rFonts w:ascii="Times New Roman" w:eastAsia="Times New Roman" w:hAnsi="Times New Roman" w:cs="Times New Roman"/>
      <w:snapToGrid w:val="0"/>
      <w:sz w:val="16"/>
      <w:szCs w:val="16"/>
      <w:lang w:eastAsia="ru-RU"/>
    </w:rPr>
  </w:style>
  <w:style w:type="paragraph" w:styleId="affe">
    <w:name w:val="Title"/>
    <w:basedOn w:val="a1"/>
    <w:link w:val="afff"/>
    <w:qFormat/>
    <w:rsid w:val="00B73701"/>
    <w:pPr>
      <w:spacing w:line="240" w:lineRule="auto"/>
      <w:ind w:firstLine="0"/>
      <w:jc w:val="center"/>
    </w:pPr>
    <w:rPr>
      <w:b/>
      <w:snapToGrid/>
      <w:sz w:val="24"/>
    </w:rPr>
  </w:style>
  <w:style w:type="character" w:customStyle="1" w:styleId="afff">
    <w:name w:val="Название Знак"/>
    <w:basedOn w:val="a2"/>
    <w:link w:val="affe"/>
    <w:rsid w:val="00B73701"/>
    <w:rPr>
      <w:rFonts w:ascii="Times New Roman" w:eastAsia="Times New Roman" w:hAnsi="Times New Roman" w:cs="Times New Roman"/>
      <w:b/>
      <w:sz w:val="24"/>
      <w:szCs w:val="20"/>
      <w:lang w:eastAsia="ru-RU"/>
    </w:rPr>
  </w:style>
  <w:style w:type="paragraph" w:customStyle="1" w:styleId="afff0">
    <w:name w:val="Пнукт"/>
    <w:basedOn w:val="a1"/>
    <w:rsid w:val="00B73701"/>
    <w:pPr>
      <w:widowControl w:val="0"/>
      <w:tabs>
        <w:tab w:val="left" w:pos="360"/>
        <w:tab w:val="left" w:pos="720"/>
        <w:tab w:val="left" w:pos="3261"/>
      </w:tabs>
      <w:spacing w:line="240" w:lineRule="auto"/>
      <w:ind w:firstLine="0"/>
    </w:pPr>
    <w:rPr>
      <w:rFonts w:ascii="Arial" w:hAnsi="Arial"/>
      <w:sz w:val="20"/>
    </w:rPr>
  </w:style>
  <w:style w:type="paragraph" w:customStyle="1" w:styleId="Style1">
    <w:name w:val="Style1"/>
    <w:basedOn w:val="a1"/>
    <w:uiPriority w:val="99"/>
    <w:rsid w:val="00B73701"/>
    <w:pPr>
      <w:widowControl w:val="0"/>
      <w:autoSpaceDE w:val="0"/>
      <w:autoSpaceDN w:val="0"/>
      <w:adjustRightInd w:val="0"/>
      <w:spacing w:line="240" w:lineRule="auto"/>
      <w:ind w:firstLine="0"/>
      <w:jc w:val="left"/>
    </w:pPr>
    <w:rPr>
      <w:snapToGrid/>
      <w:sz w:val="24"/>
      <w:szCs w:val="24"/>
    </w:rPr>
  </w:style>
  <w:style w:type="paragraph" w:customStyle="1" w:styleId="Style2">
    <w:name w:val="Style2"/>
    <w:basedOn w:val="a1"/>
    <w:uiPriority w:val="99"/>
    <w:rsid w:val="00B73701"/>
    <w:pPr>
      <w:widowControl w:val="0"/>
      <w:autoSpaceDE w:val="0"/>
      <w:autoSpaceDN w:val="0"/>
      <w:adjustRightInd w:val="0"/>
      <w:spacing w:line="240" w:lineRule="auto"/>
      <w:ind w:firstLine="0"/>
      <w:jc w:val="left"/>
    </w:pPr>
    <w:rPr>
      <w:snapToGrid/>
      <w:sz w:val="24"/>
      <w:szCs w:val="24"/>
    </w:rPr>
  </w:style>
  <w:style w:type="paragraph" w:customStyle="1" w:styleId="Style3">
    <w:name w:val="Style3"/>
    <w:basedOn w:val="a1"/>
    <w:uiPriority w:val="99"/>
    <w:rsid w:val="00B73701"/>
    <w:pPr>
      <w:widowControl w:val="0"/>
      <w:autoSpaceDE w:val="0"/>
      <w:autoSpaceDN w:val="0"/>
      <w:adjustRightInd w:val="0"/>
      <w:spacing w:line="277" w:lineRule="exact"/>
      <w:ind w:firstLine="725"/>
    </w:pPr>
    <w:rPr>
      <w:snapToGrid/>
      <w:sz w:val="24"/>
      <w:szCs w:val="24"/>
    </w:rPr>
  </w:style>
  <w:style w:type="paragraph" w:customStyle="1" w:styleId="Style5">
    <w:name w:val="Style5"/>
    <w:basedOn w:val="a1"/>
    <w:uiPriority w:val="99"/>
    <w:rsid w:val="00B73701"/>
    <w:pPr>
      <w:widowControl w:val="0"/>
      <w:autoSpaceDE w:val="0"/>
      <w:autoSpaceDN w:val="0"/>
      <w:adjustRightInd w:val="0"/>
      <w:spacing w:line="274" w:lineRule="exact"/>
      <w:ind w:firstLine="739"/>
    </w:pPr>
    <w:rPr>
      <w:snapToGrid/>
      <w:sz w:val="24"/>
      <w:szCs w:val="24"/>
    </w:rPr>
  </w:style>
  <w:style w:type="paragraph" w:customStyle="1" w:styleId="Style6">
    <w:name w:val="Style6"/>
    <w:basedOn w:val="a1"/>
    <w:uiPriority w:val="99"/>
    <w:rsid w:val="00B73701"/>
    <w:pPr>
      <w:widowControl w:val="0"/>
      <w:autoSpaceDE w:val="0"/>
      <w:autoSpaceDN w:val="0"/>
      <w:adjustRightInd w:val="0"/>
      <w:spacing w:line="240" w:lineRule="auto"/>
      <w:ind w:firstLine="0"/>
      <w:jc w:val="left"/>
    </w:pPr>
    <w:rPr>
      <w:snapToGrid/>
      <w:sz w:val="24"/>
      <w:szCs w:val="24"/>
    </w:rPr>
  </w:style>
  <w:style w:type="paragraph" w:customStyle="1" w:styleId="Style10">
    <w:name w:val="Style10"/>
    <w:basedOn w:val="a1"/>
    <w:uiPriority w:val="99"/>
    <w:rsid w:val="00B73701"/>
    <w:pPr>
      <w:widowControl w:val="0"/>
      <w:autoSpaceDE w:val="0"/>
      <w:autoSpaceDN w:val="0"/>
      <w:adjustRightInd w:val="0"/>
      <w:spacing w:line="259" w:lineRule="exact"/>
      <w:ind w:firstLine="1834"/>
      <w:jc w:val="left"/>
    </w:pPr>
    <w:rPr>
      <w:snapToGrid/>
      <w:sz w:val="24"/>
      <w:szCs w:val="24"/>
    </w:rPr>
  </w:style>
  <w:style w:type="character" w:customStyle="1" w:styleId="FontStyle17">
    <w:name w:val="Font Style17"/>
    <w:uiPriority w:val="99"/>
    <w:rsid w:val="00B73701"/>
    <w:rPr>
      <w:rFonts w:ascii="Times New Roman" w:hAnsi="Times New Roman" w:cs="Times New Roman"/>
      <w:b/>
      <w:bCs/>
      <w:sz w:val="28"/>
      <w:szCs w:val="28"/>
    </w:rPr>
  </w:style>
  <w:style w:type="character" w:customStyle="1" w:styleId="FontStyle18">
    <w:name w:val="Font Style18"/>
    <w:uiPriority w:val="99"/>
    <w:rsid w:val="00B73701"/>
    <w:rPr>
      <w:rFonts w:ascii="Times New Roman" w:hAnsi="Times New Roman" w:cs="Times New Roman"/>
      <w:b/>
      <w:bCs/>
      <w:sz w:val="22"/>
      <w:szCs w:val="22"/>
    </w:rPr>
  </w:style>
  <w:style w:type="character" w:customStyle="1" w:styleId="FontStyle20">
    <w:name w:val="Font Style20"/>
    <w:uiPriority w:val="99"/>
    <w:rsid w:val="00B73701"/>
    <w:rPr>
      <w:rFonts w:ascii="Times New Roman" w:hAnsi="Times New Roman" w:cs="Times New Roman"/>
      <w:sz w:val="22"/>
      <w:szCs w:val="22"/>
    </w:rPr>
  </w:style>
  <w:style w:type="paragraph" w:customStyle="1" w:styleId="ConsPlusNormal">
    <w:name w:val="ConsPlusNormal"/>
    <w:rsid w:val="00B7370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1">
    <w:name w:val="List Paragraph"/>
    <w:basedOn w:val="a1"/>
    <w:uiPriority w:val="34"/>
    <w:qFormat/>
    <w:rsid w:val="00E74D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10</Pages>
  <Words>2699</Words>
  <Characters>15387</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18050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Щекалев Сергей Александрович</dc:creator>
  <cp:lastModifiedBy>Щекалев Сергей Александрович</cp:lastModifiedBy>
  <cp:revision>6</cp:revision>
  <dcterms:created xsi:type="dcterms:W3CDTF">2016-07-05T11:57:00Z</dcterms:created>
  <dcterms:modified xsi:type="dcterms:W3CDTF">2016-10-05T08:45:00Z</dcterms:modified>
</cp:coreProperties>
</file>